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AF" w:rsidRDefault="0044758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207010" distR="63500" simplePos="0" relativeHeight="251657728" behindDoc="1" locked="0" layoutInCell="1" allowOverlap="1">
                <wp:simplePos x="0" y="0"/>
                <wp:positionH relativeFrom="margin">
                  <wp:posOffset>3721735</wp:posOffset>
                </wp:positionH>
                <wp:positionV relativeFrom="paragraph">
                  <wp:posOffset>1270</wp:posOffset>
                </wp:positionV>
                <wp:extent cx="2246630" cy="695960"/>
                <wp:effectExtent l="0" t="1270" r="381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EAF" w:rsidRPr="009725FC" w:rsidRDefault="007E66BA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rPr>
                                <w:color w:val="auto"/>
                              </w:rPr>
                            </w:pPr>
                            <w:r w:rsidRPr="009725FC">
                              <w:rPr>
                                <w:rStyle w:val="2Exact"/>
                                <w:color w:val="auto"/>
                              </w:rPr>
                              <w:t>Утверждено</w:t>
                            </w:r>
                          </w:p>
                          <w:p w:rsidR="00F56EAF" w:rsidRPr="009725FC" w:rsidRDefault="007E66BA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rPr>
                                <w:color w:val="auto"/>
                              </w:rPr>
                            </w:pPr>
                            <w:r w:rsidRPr="009725FC">
                              <w:rPr>
                                <w:rStyle w:val="2Exact"/>
                                <w:color w:val="auto"/>
                              </w:rPr>
                              <w:t xml:space="preserve">приказом директора МАОУ «Кичменгско-Городецкая средняя школа» от </w:t>
                            </w:r>
                            <w:r w:rsidR="009725FC" w:rsidRPr="009725FC">
                              <w:rPr>
                                <w:rStyle w:val="2Exact"/>
                                <w:color w:val="auto"/>
                              </w:rPr>
                              <w:t>04</w:t>
                            </w:r>
                            <w:r w:rsidRPr="009725FC">
                              <w:rPr>
                                <w:rStyle w:val="2Exact"/>
                                <w:color w:val="auto"/>
                              </w:rPr>
                              <w:t>.04.202</w:t>
                            </w:r>
                            <w:r w:rsidR="00426B18">
                              <w:rPr>
                                <w:rStyle w:val="2Exact"/>
                                <w:color w:val="auto"/>
                              </w:rPr>
                              <w:t>2</w:t>
                            </w:r>
                            <w:r w:rsidRPr="009725FC">
                              <w:rPr>
                                <w:rStyle w:val="2Exact"/>
                                <w:color w:val="auto"/>
                              </w:rPr>
                              <w:t xml:space="preserve"> г. № </w:t>
                            </w:r>
                            <w:r w:rsidR="009725FC" w:rsidRPr="009725FC">
                              <w:rPr>
                                <w:rStyle w:val="2Exact"/>
                                <w:color w:val="auto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05pt;margin-top:.1pt;width:176.9pt;height:54.8pt;z-index:-251658752;visibility:visible;mso-wrap-style:square;mso-width-percent:0;mso-height-percent:0;mso-wrap-distance-left:16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cCrQ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" filled="f" stroked="f">
                <v:textbox style="mso-fit-shape-to-text:t" inset="0,0,0,0">
                  <w:txbxContent>
                    <w:p w:rsidR="00F56EAF" w:rsidRPr="009725FC" w:rsidRDefault="007E66BA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  <w:rPr>
                          <w:color w:val="auto"/>
                        </w:rPr>
                      </w:pPr>
                      <w:r w:rsidRPr="009725FC">
                        <w:rPr>
                          <w:rStyle w:val="2Exact"/>
                          <w:color w:val="auto"/>
                        </w:rPr>
                        <w:t>Утверждено</w:t>
                      </w:r>
                    </w:p>
                    <w:p w:rsidR="00F56EAF" w:rsidRPr="009725FC" w:rsidRDefault="007E66BA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  <w:rPr>
                          <w:color w:val="auto"/>
                        </w:rPr>
                      </w:pPr>
                      <w:r w:rsidRPr="009725FC">
                        <w:rPr>
                          <w:rStyle w:val="2Exact"/>
                          <w:color w:val="auto"/>
                        </w:rPr>
                        <w:t xml:space="preserve">приказом директора МАОУ «Кичменгско-Городецкая средняя школа» от </w:t>
                      </w:r>
                      <w:r w:rsidR="009725FC" w:rsidRPr="009725FC">
                        <w:rPr>
                          <w:rStyle w:val="2Exact"/>
                          <w:color w:val="auto"/>
                        </w:rPr>
                        <w:t>04</w:t>
                      </w:r>
                      <w:r w:rsidRPr="009725FC">
                        <w:rPr>
                          <w:rStyle w:val="2Exact"/>
                          <w:color w:val="auto"/>
                        </w:rPr>
                        <w:t>.04.202</w:t>
                      </w:r>
                      <w:r w:rsidR="00426B18">
                        <w:rPr>
                          <w:rStyle w:val="2Exact"/>
                          <w:color w:val="auto"/>
                        </w:rPr>
                        <w:t>2</w:t>
                      </w:r>
                      <w:r w:rsidRPr="009725FC">
                        <w:rPr>
                          <w:rStyle w:val="2Exact"/>
                          <w:color w:val="auto"/>
                        </w:rPr>
                        <w:t xml:space="preserve"> г. № </w:t>
                      </w:r>
                      <w:r w:rsidR="009725FC" w:rsidRPr="009725FC">
                        <w:rPr>
                          <w:rStyle w:val="2Exact"/>
                          <w:color w:val="auto"/>
                        </w:rPr>
                        <w:t>38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F56EAF" w:rsidRPr="00426B18" w:rsidRDefault="007E66BA">
      <w:pPr>
        <w:pStyle w:val="20"/>
        <w:shd w:val="clear" w:color="auto" w:fill="auto"/>
        <w:ind w:firstLine="0"/>
        <w:rPr>
          <w:color w:val="auto"/>
        </w:rPr>
      </w:pPr>
      <w:r w:rsidRPr="00426B18">
        <w:rPr>
          <w:color w:val="auto"/>
        </w:rPr>
        <w:t xml:space="preserve">Принято на заседании педагогического совета. Протокол от </w:t>
      </w:r>
      <w:r w:rsidR="00426B18" w:rsidRPr="00426B18">
        <w:rPr>
          <w:color w:val="auto"/>
        </w:rPr>
        <w:t>04</w:t>
      </w:r>
      <w:r w:rsidRPr="00426B18">
        <w:rPr>
          <w:color w:val="auto"/>
        </w:rPr>
        <w:t>.04.202</w:t>
      </w:r>
      <w:r w:rsidR="00426B18" w:rsidRPr="00426B18">
        <w:rPr>
          <w:color w:val="auto"/>
        </w:rPr>
        <w:t>2</w:t>
      </w:r>
      <w:r w:rsidRPr="00426B18">
        <w:rPr>
          <w:color w:val="auto"/>
        </w:rPr>
        <w:t xml:space="preserve"> № 1</w:t>
      </w:r>
      <w:r w:rsidR="00426B18" w:rsidRPr="00426B18">
        <w:rPr>
          <w:color w:val="auto"/>
        </w:rPr>
        <w:t>6</w:t>
      </w:r>
    </w:p>
    <w:p w:rsidR="00F56EAF" w:rsidRPr="00522C15" w:rsidRDefault="007E66BA">
      <w:pPr>
        <w:pStyle w:val="20"/>
        <w:shd w:val="clear" w:color="auto" w:fill="auto"/>
        <w:spacing w:line="274" w:lineRule="exact"/>
        <w:ind w:firstLine="0"/>
        <w:rPr>
          <w:color w:val="auto"/>
        </w:rPr>
      </w:pPr>
      <w:r w:rsidRPr="00B47783">
        <w:rPr>
          <w:color w:val="FF0000"/>
        </w:rPr>
        <w:br w:type="column"/>
      </w:r>
      <w:r w:rsidRPr="00522C15">
        <w:rPr>
          <w:color w:val="auto"/>
        </w:rPr>
        <w:lastRenderedPageBreak/>
        <w:t>Согласовано</w:t>
      </w:r>
    </w:p>
    <w:p w:rsidR="00F56EAF" w:rsidRPr="00522C15" w:rsidRDefault="007E66BA">
      <w:pPr>
        <w:pStyle w:val="20"/>
        <w:shd w:val="clear" w:color="auto" w:fill="auto"/>
        <w:spacing w:line="274" w:lineRule="exact"/>
        <w:ind w:firstLine="0"/>
        <w:rPr>
          <w:color w:val="auto"/>
        </w:rPr>
        <w:sectPr w:rsidR="00F56EAF" w:rsidRPr="00522C15">
          <w:footerReference w:type="default" r:id="rId8"/>
          <w:pgSz w:w="11900" w:h="16840"/>
          <w:pgMar w:top="1694" w:right="4864" w:bottom="969" w:left="1502" w:header="0" w:footer="3" w:gutter="0"/>
          <w:cols w:num="2" w:space="226"/>
          <w:noEndnote/>
          <w:docGrid w:linePitch="360"/>
        </w:sectPr>
      </w:pPr>
      <w:r w:rsidRPr="00522C15">
        <w:rPr>
          <w:color w:val="auto"/>
        </w:rPr>
        <w:t xml:space="preserve">с Управляющим советом. Протокол от </w:t>
      </w:r>
      <w:r w:rsidR="00522C15" w:rsidRPr="00522C15">
        <w:rPr>
          <w:color w:val="auto"/>
        </w:rPr>
        <w:t>04</w:t>
      </w:r>
      <w:r w:rsidRPr="00522C15">
        <w:rPr>
          <w:color w:val="auto"/>
        </w:rPr>
        <w:t>.04.202</w:t>
      </w:r>
      <w:r w:rsidR="00522C15" w:rsidRPr="00522C15">
        <w:rPr>
          <w:color w:val="auto"/>
        </w:rPr>
        <w:t>2</w:t>
      </w:r>
      <w:r w:rsidRPr="00522C15">
        <w:rPr>
          <w:color w:val="auto"/>
        </w:rPr>
        <w:t xml:space="preserve"> № </w:t>
      </w:r>
      <w:r w:rsidR="00522C15" w:rsidRPr="00522C15">
        <w:rPr>
          <w:color w:val="auto"/>
        </w:rPr>
        <w:t>3</w:t>
      </w:r>
    </w:p>
    <w:p w:rsidR="00F56EAF" w:rsidRDefault="00F56EAF">
      <w:pPr>
        <w:spacing w:line="240" w:lineRule="exact"/>
        <w:rPr>
          <w:sz w:val="19"/>
          <w:szCs w:val="19"/>
        </w:rPr>
      </w:pPr>
    </w:p>
    <w:p w:rsidR="00F56EAF" w:rsidRDefault="00F56EAF">
      <w:pPr>
        <w:spacing w:before="36" w:after="36" w:line="240" w:lineRule="exact"/>
        <w:rPr>
          <w:sz w:val="19"/>
          <w:szCs w:val="19"/>
        </w:rPr>
      </w:pPr>
    </w:p>
    <w:p w:rsidR="00F56EAF" w:rsidRDefault="00F56EAF">
      <w:pPr>
        <w:rPr>
          <w:sz w:val="2"/>
          <w:szCs w:val="2"/>
        </w:rPr>
        <w:sectPr w:rsidR="00F56EAF">
          <w:type w:val="continuous"/>
          <w:pgSz w:w="11900" w:h="16840"/>
          <w:pgMar w:top="585" w:right="0" w:bottom="1052" w:left="0" w:header="0" w:footer="3" w:gutter="0"/>
          <w:cols w:space="720"/>
          <w:noEndnote/>
          <w:docGrid w:linePitch="360"/>
        </w:sectPr>
      </w:pPr>
    </w:p>
    <w:p w:rsidR="00F56EAF" w:rsidRDefault="007E66BA">
      <w:pPr>
        <w:pStyle w:val="30"/>
        <w:shd w:val="clear" w:color="auto" w:fill="auto"/>
        <w:ind w:right="260"/>
      </w:pPr>
      <w:r>
        <w:lastRenderedPageBreak/>
        <w:t>Положение о профильных классах и</w:t>
      </w:r>
      <w:r>
        <w:br/>
        <w:t>порядке организации индивидуального отбора при приеме либо</w:t>
      </w:r>
      <w:r>
        <w:br/>
        <w:t>переводе в профильные классы</w:t>
      </w:r>
      <w:r>
        <w:br/>
        <w:t>МАОУ «Кичменгско-Городецкая средняя школа»</w:t>
      </w:r>
      <w:r>
        <w:br/>
        <w:t>(далее-Положение).</w:t>
      </w:r>
    </w:p>
    <w:p w:rsidR="00302B5D" w:rsidRDefault="00302B5D">
      <w:pPr>
        <w:pStyle w:val="30"/>
        <w:shd w:val="clear" w:color="auto" w:fill="auto"/>
        <w:ind w:right="260"/>
      </w:pPr>
    </w:p>
    <w:p w:rsidR="00F56EAF" w:rsidRDefault="007E66BA" w:rsidP="00FB78E4">
      <w:pPr>
        <w:pStyle w:val="40"/>
        <w:numPr>
          <w:ilvl w:val="0"/>
          <w:numId w:val="4"/>
        </w:numPr>
        <w:shd w:val="clear" w:color="auto" w:fill="auto"/>
        <w:ind w:right="260"/>
      </w:pPr>
      <w:r>
        <w:t>Общие положения</w:t>
      </w:r>
    </w:p>
    <w:p w:rsidR="00F56EAF" w:rsidRDefault="007E66BA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line="274" w:lineRule="exact"/>
        <w:ind w:left="240" w:firstLine="100"/>
        <w:jc w:val="both"/>
      </w:pPr>
      <w:r>
        <w:t xml:space="preserve">Настоящее Положение регулирует особенности приема (индивидуального отбора) либо перевода </w:t>
      </w:r>
      <w:proofErr w:type="gramStart"/>
      <w:r>
        <w:t>обучающихся</w:t>
      </w:r>
      <w:proofErr w:type="gramEnd"/>
      <w:r>
        <w:t xml:space="preserve"> для получения среднего общего образования в профильные классы МАОУ «Кичменгско-Городецкая средняя школа» (далее - Школа).</w:t>
      </w:r>
    </w:p>
    <w:p w:rsidR="00F56EAF" w:rsidRDefault="007E66BA">
      <w:pPr>
        <w:pStyle w:val="20"/>
        <w:numPr>
          <w:ilvl w:val="0"/>
          <w:numId w:val="1"/>
        </w:numPr>
        <w:shd w:val="clear" w:color="auto" w:fill="auto"/>
        <w:tabs>
          <w:tab w:val="left" w:pos="708"/>
        </w:tabs>
        <w:spacing w:line="274" w:lineRule="exact"/>
        <w:ind w:left="640"/>
        <w:jc w:val="both"/>
      </w:pPr>
      <w:r>
        <w:t>Положение разработано на основании:</w:t>
      </w:r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line="274" w:lineRule="exact"/>
        <w:ind w:left="640"/>
        <w:jc w:val="both"/>
      </w:pPr>
      <w:r>
        <w:t>Закона «Об образовании в Российской Федерации» от 29.12.2012 г. № 273 - ФЗ;</w:t>
      </w:r>
    </w:p>
    <w:p w:rsidR="00F56EAF" w:rsidRDefault="007E66BA" w:rsidP="004C7E54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line="274" w:lineRule="exact"/>
        <w:ind w:left="580" w:hanging="340"/>
        <w:jc w:val="both"/>
      </w:pPr>
      <w:r>
        <w:t xml:space="preserve">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bookmarkStart w:id="0" w:name="_GoBack"/>
      <w:bookmarkEnd w:id="0"/>
      <w:r w:rsidR="004C7E54" w:rsidRPr="004C7E54">
        <w:t>Министерства Просвещения РФ  от 02.09.2020 года № 458</w:t>
      </w:r>
      <w:r>
        <w:t xml:space="preserve"> с последующими изменениями;</w:t>
      </w:r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line="274" w:lineRule="exact"/>
        <w:ind w:left="580" w:hanging="340"/>
        <w:jc w:val="both"/>
      </w:pPr>
      <w:r>
        <w:t>Постановления Правительства Вологодской области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 № 122 от 24.02.2014 года с последующими изменениями.</w:t>
      </w:r>
    </w:p>
    <w:p w:rsidR="00F56EAF" w:rsidRDefault="007E66BA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line="274" w:lineRule="exact"/>
        <w:ind w:left="240" w:firstLine="100"/>
        <w:jc w:val="both"/>
      </w:pPr>
      <w:r>
        <w:t>Право на ведение образовательной деятельности в профильных классах осуществляется в соответствии с Уставом Школы.</w:t>
      </w:r>
    </w:p>
    <w:p w:rsidR="00F56EAF" w:rsidRDefault="007E66BA">
      <w:pPr>
        <w:pStyle w:val="20"/>
        <w:numPr>
          <w:ilvl w:val="0"/>
          <w:numId w:val="1"/>
        </w:numPr>
        <w:shd w:val="clear" w:color="auto" w:fill="auto"/>
        <w:tabs>
          <w:tab w:val="left" w:pos="808"/>
        </w:tabs>
        <w:spacing w:line="274" w:lineRule="exact"/>
        <w:ind w:left="340" w:firstLine="0"/>
        <w:jc w:val="both"/>
      </w:pPr>
      <w:r>
        <w:t xml:space="preserve">Профильные классы обеспечивают </w:t>
      </w:r>
      <w:proofErr w:type="gramStart"/>
      <w:r>
        <w:t>обучающимся</w:t>
      </w:r>
      <w:proofErr w:type="gramEnd"/>
      <w:r>
        <w:t>:</w:t>
      </w:r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line="274" w:lineRule="exact"/>
        <w:ind w:left="640"/>
        <w:jc w:val="both"/>
      </w:pPr>
      <w:r>
        <w:t>право на получение среднего общего образования в соответствии с требованиями федеральных государственных образовательных стандартов, с учетом их запросов и интересов;</w:t>
      </w:r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line="274" w:lineRule="exact"/>
        <w:ind w:left="640"/>
        <w:jc w:val="both"/>
      </w:pPr>
      <w:r>
        <w:t>расширенный уровень подготовки по определенному профилю;</w:t>
      </w:r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line="274" w:lineRule="exact"/>
        <w:ind w:left="640"/>
        <w:jc w:val="both"/>
      </w:pPr>
      <w:r>
        <w:t>развитие творческих способностей в соответствии с их интересами и склонностями;</w:t>
      </w:r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line="274" w:lineRule="exact"/>
        <w:ind w:left="640"/>
        <w:jc w:val="both"/>
      </w:pPr>
      <w:r>
        <w:t>основы профессиональной подготовки по отдельным специальностям высших и средних специальных учебных заведений.</w:t>
      </w:r>
    </w:p>
    <w:p w:rsidR="00F56EAF" w:rsidRDefault="007E66BA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line="274" w:lineRule="exact"/>
        <w:ind w:left="340" w:firstLine="0"/>
        <w:jc w:val="both"/>
      </w:pPr>
      <w:r>
        <w:t>Профильные классы создаются на уровне среднего общего образования (10-11-е классы) и предполагают изучение отдельных учебных предметов на углубленном уровне.</w:t>
      </w:r>
    </w:p>
    <w:p w:rsidR="00F56EAF" w:rsidRDefault="007E66BA">
      <w:pPr>
        <w:pStyle w:val="20"/>
        <w:numPr>
          <w:ilvl w:val="0"/>
          <w:numId w:val="1"/>
        </w:numPr>
        <w:shd w:val="clear" w:color="auto" w:fill="auto"/>
        <w:tabs>
          <w:tab w:val="left" w:pos="808"/>
        </w:tabs>
        <w:spacing w:line="274" w:lineRule="exact"/>
        <w:ind w:left="340" w:firstLine="0"/>
        <w:jc w:val="both"/>
      </w:pPr>
      <w:r>
        <w:t>При определении профиля обучения основными условиями являются:</w:t>
      </w:r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line="274" w:lineRule="exact"/>
        <w:ind w:left="640"/>
        <w:jc w:val="both"/>
      </w:pPr>
      <w:r>
        <w:t>социальный запрос (учет потребностей обучающихся и их законных представителей);</w:t>
      </w:r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line="274" w:lineRule="exact"/>
        <w:ind w:left="640"/>
        <w:jc w:val="both"/>
      </w:pPr>
      <w:r>
        <w:t>кадровые возможности школы;</w:t>
      </w:r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line="274" w:lineRule="exact"/>
        <w:ind w:left="640"/>
        <w:jc w:val="both"/>
      </w:pPr>
      <w:r>
        <w:t>материальная база школы;</w:t>
      </w:r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line="274" w:lineRule="exact"/>
        <w:ind w:left="640"/>
        <w:jc w:val="both"/>
      </w:pPr>
      <w:r>
        <w:t>перспективы получения профессионального образования выпускниками.</w:t>
      </w:r>
    </w:p>
    <w:p w:rsidR="00F56EAF" w:rsidRDefault="007E66BA">
      <w:pPr>
        <w:pStyle w:val="40"/>
        <w:shd w:val="clear" w:color="auto" w:fill="auto"/>
        <w:ind w:right="260"/>
      </w:pPr>
      <w:r>
        <w:t>II. Порядок комплектования профильных классов</w:t>
      </w:r>
    </w:p>
    <w:p w:rsidR="00F56EAF" w:rsidRDefault="007E66BA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line="274" w:lineRule="exact"/>
        <w:ind w:left="340" w:firstLine="0"/>
        <w:jc w:val="both"/>
      </w:pPr>
      <w:r>
        <w:t>Профильные классы создаются в Школе на уровне среднего общего образования и открываются приказом директора Школы. Порядок индивидуального отбора в профильные классы в части, не урегулированной Законом «Об образовании в Российской Федерации», определяется Школой на основании Положения.</w:t>
      </w:r>
      <w:r>
        <w:br w:type="page"/>
      </w:r>
    </w:p>
    <w:p w:rsidR="00F56EAF" w:rsidRDefault="007E66BA">
      <w:pPr>
        <w:pStyle w:val="20"/>
        <w:numPr>
          <w:ilvl w:val="0"/>
          <w:numId w:val="3"/>
        </w:numPr>
        <w:shd w:val="clear" w:color="auto" w:fill="auto"/>
        <w:tabs>
          <w:tab w:val="left" w:pos="482"/>
        </w:tabs>
        <w:spacing w:line="274" w:lineRule="exact"/>
        <w:ind w:firstLine="0"/>
        <w:jc w:val="both"/>
      </w:pPr>
      <w:r>
        <w:lastRenderedPageBreak/>
        <w:t>Участниками индивидуального отбора при приеме в Школу 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уровня.</w:t>
      </w:r>
    </w:p>
    <w:p w:rsidR="00277184" w:rsidRDefault="00B40B0E" w:rsidP="00C55EF4">
      <w:pPr>
        <w:pStyle w:val="20"/>
        <w:numPr>
          <w:ilvl w:val="0"/>
          <w:numId w:val="3"/>
        </w:numPr>
        <w:shd w:val="clear" w:color="auto" w:fill="auto"/>
        <w:tabs>
          <w:tab w:val="left" w:pos="482"/>
        </w:tabs>
        <w:spacing w:line="274" w:lineRule="exact"/>
        <w:ind w:firstLine="0"/>
        <w:jc w:val="both"/>
      </w:pPr>
      <w:r>
        <w:t xml:space="preserve">Управление образования администрации Кичменгско-Городецкого муниципального района </w:t>
      </w:r>
      <w:r w:rsidR="00277184">
        <w:t>в срок до 1 апреля года, в котором проводится индивидуальный отбор, размеща</w:t>
      </w:r>
      <w:r>
        <w:t>е</w:t>
      </w:r>
      <w:r w:rsidR="00277184">
        <w:t>т на официальн</w:t>
      </w:r>
      <w:r w:rsidR="00C55EF4">
        <w:t>ом</w:t>
      </w:r>
      <w:r w:rsidR="00277184">
        <w:t xml:space="preserve"> сайт</w:t>
      </w:r>
      <w:r w:rsidR="00C55EF4">
        <w:t>е</w:t>
      </w:r>
      <w:r w:rsidR="00277184">
        <w:t xml:space="preserve"> в информационно-телекоммуникационной сети «Интернет» следующую информацию о проведении индивидуального отбора в отношении подведомственных образовательных организаций:</w:t>
      </w:r>
    </w:p>
    <w:p w:rsidR="00277184" w:rsidRDefault="00C55EF4" w:rsidP="00C55EF4">
      <w:pPr>
        <w:pStyle w:val="20"/>
        <w:tabs>
          <w:tab w:val="left" w:pos="482"/>
        </w:tabs>
        <w:spacing w:line="274" w:lineRule="exact"/>
        <w:ind w:firstLine="0"/>
        <w:jc w:val="both"/>
      </w:pPr>
      <w:r>
        <w:t>-</w:t>
      </w:r>
      <w:r w:rsidR="00277184">
        <w:t>о классе (классах) с углубленным изучением отдельных учебных предметов на уровне основного общего образования, которые откроются с 1 сентября года, в котором проводится индивидуальный отбор, в разрезе образовательных организаций;</w:t>
      </w:r>
    </w:p>
    <w:p w:rsidR="00277184" w:rsidRDefault="00C55EF4" w:rsidP="00C55EF4">
      <w:pPr>
        <w:pStyle w:val="20"/>
        <w:tabs>
          <w:tab w:val="left" w:pos="482"/>
        </w:tabs>
        <w:spacing w:line="274" w:lineRule="exact"/>
        <w:ind w:firstLine="0"/>
        <w:jc w:val="both"/>
      </w:pPr>
      <w:r>
        <w:t>-</w:t>
      </w:r>
      <w:r w:rsidR="00277184">
        <w:t>о классе (классах) одного или нескольких профилей обучения на уровне среднего общего образования, которые откроются с 1 сентября года, в котором проводится индивидуальный отбор, в разрезе образовательных организаций;</w:t>
      </w:r>
    </w:p>
    <w:p w:rsidR="00277184" w:rsidRDefault="00C55EF4" w:rsidP="00C55EF4">
      <w:pPr>
        <w:pStyle w:val="20"/>
        <w:shd w:val="clear" w:color="auto" w:fill="auto"/>
        <w:tabs>
          <w:tab w:val="left" w:pos="482"/>
        </w:tabs>
        <w:spacing w:line="274" w:lineRule="exact"/>
        <w:ind w:firstLine="0"/>
        <w:jc w:val="both"/>
      </w:pPr>
      <w:r>
        <w:t>-</w:t>
      </w:r>
      <w:r w:rsidR="00277184">
        <w:t>о количестве ме</w:t>
      </w:r>
      <w:proofErr w:type="gramStart"/>
      <w:r w:rsidR="00277184">
        <w:t>ст в кл</w:t>
      </w:r>
      <w:proofErr w:type="gramEnd"/>
      <w:r w:rsidR="00277184">
        <w:t>ассе (классах) с углубленным изучением отдельных учебных предметов на уровне основного общего образования и количестве мест в классе (классах) одного или нескольких профилей обучения на уровне среднего общего образования, которые откроются с 1 сентября учебного года, в котором проводится индивидуальный отбор, в разрезе образовательных организаций.</w:t>
      </w:r>
    </w:p>
    <w:p w:rsidR="00F56EAF" w:rsidRDefault="007E66BA" w:rsidP="000F5D7A">
      <w:pPr>
        <w:pStyle w:val="20"/>
        <w:numPr>
          <w:ilvl w:val="0"/>
          <w:numId w:val="3"/>
        </w:numPr>
        <w:shd w:val="clear" w:color="auto" w:fill="auto"/>
        <w:tabs>
          <w:tab w:val="left" w:pos="482"/>
        </w:tabs>
        <w:spacing w:line="274" w:lineRule="exact"/>
        <w:ind w:firstLine="0"/>
        <w:jc w:val="both"/>
      </w:pPr>
      <w:r>
        <w:t>Информация о сроках, времени, месте подачи заявлений, порядке организации индивидуального отбора, порядке дополнительных испытаний с использованием оценочных материалов и системе оценивания, работе приемной комиссии и апелляционной комиссии, правилах подачи и рассмотрения апелляций по результатам индивидуального отбора размещается на официальном сайте Школы в информационно</w:t>
      </w:r>
      <w:r w:rsidR="00043522">
        <w:t>-</w:t>
      </w:r>
      <w:r>
        <w:softHyphen/>
        <w:t>телекоммуникационной сети «Интернет» не позднее 30 дней (в 2021 году - не позднее 20 дней) до начала индивидуального отбора. Информирование о проведении индивидуал</w:t>
      </w:r>
      <w:r w:rsidR="000F5D7A">
        <w:t>ь</w:t>
      </w:r>
      <w:r>
        <w:t>ного отбора осуществляется на родительских и ученических собраниях, информационных стендах Школы, в средствах массовой информации</w:t>
      </w:r>
      <w:r w:rsidR="000F5D7A">
        <w:t>,</w:t>
      </w:r>
      <w:r w:rsidR="000F5D7A" w:rsidRPr="000F5D7A">
        <w:t xml:space="preserve"> на официальн</w:t>
      </w:r>
      <w:r w:rsidR="0038312D">
        <w:t>ых</w:t>
      </w:r>
      <w:r w:rsidR="000F5D7A" w:rsidRPr="000F5D7A">
        <w:t xml:space="preserve"> сайт</w:t>
      </w:r>
      <w:r w:rsidR="0038312D">
        <w:t>ах управления образования администрации Кичменгско-Городецкого муниципального района</w:t>
      </w:r>
      <w:r w:rsidR="000F5D7A" w:rsidRPr="000F5D7A">
        <w:t xml:space="preserve"> и </w:t>
      </w:r>
      <w:r w:rsidR="005A208C">
        <w:t>Школы</w:t>
      </w:r>
      <w:r w:rsidR="000F5D7A" w:rsidRPr="000F5D7A">
        <w:t xml:space="preserve"> в информационно-телекоммуникационной сети «Интернет</w:t>
      </w:r>
      <w:r>
        <w:t>.</w:t>
      </w:r>
    </w:p>
    <w:p w:rsidR="00F56EAF" w:rsidRDefault="007E66BA">
      <w:pPr>
        <w:pStyle w:val="20"/>
        <w:shd w:val="clear" w:color="auto" w:fill="auto"/>
        <w:spacing w:line="274" w:lineRule="exact"/>
        <w:ind w:firstLine="0"/>
        <w:jc w:val="both"/>
      </w:pPr>
      <w:r>
        <w:t>Для проведения индивидуального отбора Школой помимо русского языка и математики определены учебные предметы, необходимые для осуществления индивидуального отбора:</w:t>
      </w:r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214"/>
        </w:tabs>
        <w:spacing w:line="274" w:lineRule="exact"/>
        <w:ind w:firstLine="0"/>
        <w:jc w:val="both"/>
      </w:pPr>
      <w:r>
        <w:t>физика, информатика и ИКТ, химия на технологический профиль;</w:t>
      </w:r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214"/>
        </w:tabs>
        <w:spacing w:line="274" w:lineRule="exact"/>
        <w:ind w:firstLine="0"/>
        <w:jc w:val="both"/>
      </w:pPr>
      <w:r>
        <w:t>химия, биология, физика на естественнонаучный профиль;</w:t>
      </w:r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214"/>
        </w:tabs>
        <w:spacing w:line="274" w:lineRule="exact"/>
        <w:ind w:firstLine="0"/>
        <w:jc w:val="both"/>
      </w:pPr>
      <w:r>
        <w:t>обществознание, история, иностранный язык (английский, немецкий), литература на гуманитарный профиль.</w:t>
      </w:r>
    </w:p>
    <w:p w:rsidR="00F56EAF" w:rsidRDefault="007E66BA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В целях осуществления индивидуального </w:t>
      </w:r>
      <w:proofErr w:type="gramStart"/>
      <w:r>
        <w:t>отбора</w:t>
      </w:r>
      <w:proofErr w:type="gramEnd"/>
      <w:r>
        <w:t xml:space="preserve"> на профильное обучение обучающиеся указывают в заявлении один из учебных предметов, необходимых для осуществления индивидуального отбора.</w:t>
      </w:r>
    </w:p>
    <w:p w:rsidR="00F56EAF" w:rsidRDefault="007E66BA">
      <w:pPr>
        <w:pStyle w:val="20"/>
        <w:numPr>
          <w:ilvl w:val="0"/>
          <w:numId w:val="3"/>
        </w:numPr>
        <w:shd w:val="clear" w:color="auto" w:fill="auto"/>
        <w:tabs>
          <w:tab w:val="left" w:pos="482"/>
        </w:tabs>
        <w:spacing w:line="274" w:lineRule="exact"/>
        <w:ind w:firstLine="0"/>
        <w:jc w:val="both"/>
      </w:pPr>
      <w:r>
        <w:rPr>
          <w:rStyle w:val="21"/>
        </w:rPr>
        <w:t xml:space="preserve">Индивидуальный отбор </w:t>
      </w:r>
      <w:r>
        <w:t>осуществляется в период с 25 мая по 10 августа текущего года. Индивидуальный отбор проводится в 3 этапа:</w:t>
      </w:r>
    </w:p>
    <w:p w:rsidR="00F56EAF" w:rsidRDefault="007E66BA">
      <w:pPr>
        <w:pStyle w:val="40"/>
        <w:shd w:val="clear" w:color="auto" w:fill="auto"/>
        <w:jc w:val="both"/>
      </w:pPr>
      <w:r>
        <w:t>Первый этап</w:t>
      </w:r>
    </w:p>
    <w:p w:rsidR="00F56EAF" w:rsidRDefault="007E66BA">
      <w:pPr>
        <w:pStyle w:val="20"/>
        <w:shd w:val="clear" w:color="auto" w:fill="auto"/>
        <w:spacing w:line="274" w:lineRule="exact"/>
        <w:ind w:firstLine="200"/>
        <w:jc w:val="both"/>
      </w:pPr>
      <w:r>
        <w:t xml:space="preserve">Прием документов для индивидуального отбора в 11 классы производится с 25 мая по 2 июня текущего года, в 10 классы - с 25 мая </w:t>
      </w:r>
      <w:proofErr w:type="gramStart"/>
      <w:r>
        <w:t>по</w:t>
      </w:r>
      <w:proofErr w:type="gramEnd"/>
      <w:r>
        <w:t xml:space="preserve"> 1 </w:t>
      </w:r>
      <w:proofErr w:type="gramStart"/>
      <w:r>
        <w:t>августа</w:t>
      </w:r>
      <w:proofErr w:type="gramEnd"/>
      <w:r>
        <w:t xml:space="preserve"> текущего года согласно режима работы Школы. Для участия в индивидуальном отборе подается заявление совершеннолетними обучающимися, родителями (законными представителями) несовершеннолетних обучающихся, оформленное по образцу согласно приложению 1 к настоящему Положению с приложением следующих документов:</w:t>
      </w:r>
    </w:p>
    <w:p w:rsidR="00F56EAF" w:rsidRDefault="007E66BA">
      <w:pPr>
        <w:pStyle w:val="20"/>
        <w:shd w:val="clear" w:color="auto" w:fill="auto"/>
        <w:tabs>
          <w:tab w:val="left" w:pos="318"/>
        </w:tabs>
        <w:spacing w:line="274" w:lineRule="exact"/>
        <w:ind w:firstLine="0"/>
        <w:jc w:val="both"/>
      </w:pPr>
      <w:r>
        <w:t>а)</w:t>
      </w:r>
      <w:r>
        <w:tab/>
        <w:t>копии свидетельства о рождении обучающегося (копии страниц документа, удостоверяющего личность, содержащих сведения о личности);</w:t>
      </w:r>
    </w:p>
    <w:p w:rsidR="00F56EAF" w:rsidRDefault="007E66BA">
      <w:pPr>
        <w:pStyle w:val="20"/>
        <w:shd w:val="clear" w:color="auto" w:fill="auto"/>
        <w:tabs>
          <w:tab w:val="left" w:pos="332"/>
        </w:tabs>
        <w:spacing w:line="274" w:lineRule="exact"/>
        <w:ind w:firstLine="0"/>
        <w:jc w:val="both"/>
      </w:pPr>
      <w:r>
        <w:t>б)</w:t>
      </w:r>
      <w:r>
        <w:tab/>
        <w:t>копии документа, удостоверяющего личность и подтверждающего полномочия законного представителя, - при подаче заявлений родителями (законными представителями);</w:t>
      </w:r>
    </w:p>
    <w:p w:rsidR="00F56EAF" w:rsidRDefault="007E66BA">
      <w:pPr>
        <w:pStyle w:val="20"/>
        <w:shd w:val="clear" w:color="auto" w:fill="auto"/>
        <w:tabs>
          <w:tab w:val="left" w:pos="332"/>
        </w:tabs>
        <w:spacing w:line="274" w:lineRule="exact"/>
        <w:ind w:firstLine="0"/>
        <w:jc w:val="both"/>
      </w:pPr>
      <w:r>
        <w:t>в)</w:t>
      </w:r>
      <w:r>
        <w:tab/>
        <w:t xml:space="preserve">выписки из классного журнала итоговых отметок по математике, русскому языку и по учебному предмету, необходимому для осуществления индивидуального отбора, за 10 класс, </w:t>
      </w:r>
      <w:r>
        <w:lastRenderedPageBreak/>
        <w:t>заверенной подписью руководителя и печатью образовательной организации, - при осуществлении индивидуального отбора в 11 классы;</w:t>
      </w:r>
    </w:p>
    <w:p w:rsidR="00F56EAF" w:rsidRDefault="007E66BA">
      <w:pPr>
        <w:pStyle w:val="20"/>
        <w:shd w:val="clear" w:color="auto" w:fill="auto"/>
        <w:tabs>
          <w:tab w:val="left" w:pos="322"/>
        </w:tabs>
        <w:spacing w:line="274" w:lineRule="exact"/>
        <w:ind w:firstLine="0"/>
        <w:jc w:val="both"/>
      </w:pPr>
      <w:r>
        <w:t>г)</w:t>
      </w:r>
      <w:r>
        <w:tab/>
        <w:t>копии аттестата об основном общем образовании - при осуществлении индивидуального отбора в 10 класс;</w:t>
      </w:r>
    </w:p>
    <w:p w:rsidR="00F56EAF" w:rsidRDefault="007E66BA">
      <w:pPr>
        <w:pStyle w:val="20"/>
        <w:shd w:val="clear" w:color="auto" w:fill="auto"/>
        <w:tabs>
          <w:tab w:val="left" w:pos="332"/>
        </w:tabs>
        <w:spacing w:line="274" w:lineRule="exact"/>
        <w:ind w:firstLine="0"/>
        <w:jc w:val="both"/>
      </w:pPr>
      <w:r>
        <w:t>д)</w:t>
      </w:r>
      <w:r>
        <w:tab/>
        <w:t>копии справки образовательной организации о результатах государственной итоговой аттестации по математике, русскому языку и о результатах контрольной работы по учебному предмету, необходимому для осуществления индивидуального отбора, - для выпускников 9 классов 2020 - 2021 учебного года;</w:t>
      </w:r>
    </w:p>
    <w:p w:rsidR="00F56EAF" w:rsidRDefault="007E66BA">
      <w:pPr>
        <w:pStyle w:val="20"/>
        <w:shd w:val="clear" w:color="auto" w:fill="auto"/>
        <w:tabs>
          <w:tab w:val="left" w:pos="332"/>
        </w:tabs>
        <w:spacing w:line="274" w:lineRule="exact"/>
        <w:ind w:firstLine="0"/>
        <w:jc w:val="both"/>
      </w:pPr>
      <w:r>
        <w:t>е)</w:t>
      </w:r>
      <w:r>
        <w:tab/>
      </w:r>
      <w:r w:rsidR="006A2533" w:rsidRPr="006A2533">
        <w:t>копии справки образовательной организации о результатах государственной итоговой аттестации - при осуществлении индивидуального отбора в 10 класс (за исключением лиц, указанных в подпункте «д» настоящего пункта, и выпускников 9 классов 2019 - 2020 учебного года)</w:t>
      </w:r>
      <w:r>
        <w:t>;</w:t>
      </w:r>
    </w:p>
    <w:p w:rsidR="00A57393" w:rsidRDefault="00F10A85" w:rsidP="00F10A85">
      <w:pPr>
        <w:pStyle w:val="20"/>
        <w:tabs>
          <w:tab w:val="left" w:pos="989"/>
        </w:tabs>
        <w:spacing w:line="274" w:lineRule="exact"/>
        <w:jc w:val="both"/>
      </w:pPr>
      <w:r>
        <w:t xml:space="preserve">      </w:t>
      </w:r>
      <w:proofErr w:type="gramStart"/>
      <w:r w:rsidR="007E66BA">
        <w:t>ж)</w:t>
      </w:r>
      <w:r w:rsidR="007E66BA">
        <w:tab/>
      </w:r>
      <w:r>
        <w:t>копии диплома победителя (призера) олимпиады - для лиц, являющихся победителями (призерами) олимпиад школьников, перечни которых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научной, научно-технической и инновационной деятельности</w:t>
      </w:r>
      <w:proofErr w:type="gramEnd"/>
      <w:r>
        <w:t xml:space="preserve"> (</w:t>
      </w:r>
      <w:proofErr w:type="gramStart"/>
      <w:r>
        <w:t>далее - олимпиады школьников), по русскому языку, математике и (или) по учебному предмету, необходимому для осуществления индивидуального отбора; для лиц, являющихся победителями (призерами) регионального или заключительного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отбора;</w:t>
      </w:r>
      <w:proofErr w:type="gramEnd"/>
      <w:r>
        <w:t xml:space="preserve"> </w:t>
      </w:r>
      <w:proofErr w:type="gramStart"/>
      <w:r>
        <w:t>для лиц, являющихся победителями (призерами) олимпиад школьников, перечень которых утверждается Департаментом образования области (далее - региональные олимпиады школьников), по русскому языку, математике и (или) по учебному предмету, необходимому для осуществления индивидуального отбора;</w:t>
      </w:r>
      <w:proofErr w:type="gramEnd"/>
    </w:p>
    <w:p w:rsidR="00F56EAF" w:rsidRDefault="00A57393" w:rsidP="00F10A85">
      <w:pPr>
        <w:pStyle w:val="20"/>
        <w:tabs>
          <w:tab w:val="left" w:pos="989"/>
        </w:tabs>
        <w:spacing w:line="274" w:lineRule="exact"/>
        <w:jc w:val="both"/>
      </w:pPr>
      <w:r>
        <w:t xml:space="preserve">      </w:t>
      </w:r>
      <w:proofErr w:type="gramStart"/>
      <w:r w:rsidR="007E66BA">
        <w:t>з)</w:t>
      </w:r>
      <w:r w:rsidR="007E66BA">
        <w:tab/>
        <w:t>копии документа, подтверждающего, что обучающийся был включен в число членов сборной команды Российской Федерации, участвовавших в международных олимпиадах и сформированных в порядке, устанавливаемом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члены сборной команды), - для лиц, являющихся членами сборных команд по русскому языку, математике или по учебному</w:t>
      </w:r>
      <w:proofErr w:type="gramEnd"/>
      <w:r w:rsidR="007E66BA">
        <w:t xml:space="preserve"> предмету, необходимому для осуществления индивидуального отбора.</w:t>
      </w:r>
    </w:p>
    <w:p w:rsidR="00F56EAF" w:rsidRDefault="007E66BA">
      <w:pPr>
        <w:pStyle w:val="20"/>
        <w:shd w:val="clear" w:color="auto" w:fill="auto"/>
        <w:spacing w:line="274" w:lineRule="exact"/>
        <w:ind w:firstLine="200"/>
        <w:jc w:val="both"/>
      </w:pPr>
      <w:r>
        <w:t>Требование представления иных документов не допускается.</w:t>
      </w:r>
    </w:p>
    <w:p w:rsidR="00F56EAF" w:rsidRDefault="007E66BA">
      <w:pPr>
        <w:pStyle w:val="20"/>
        <w:shd w:val="clear" w:color="auto" w:fill="auto"/>
        <w:spacing w:line="274" w:lineRule="exact"/>
        <w:ind w:firstLine="200"/>
        <w:jc w:val="both"/>
      </w:pPr>
      <w:r>
        <w:t>Копии документов, предусмотренных подпунктами «а», «б», «г</w:t>
      </w:r>
      <w:proofErr w:type="gramStart"/>
      <w:r>
        <w:t>»-</w:t>
      </w:r>
      <w:proofErr w:type="gramEnd"/>
      <w:r>
        <w:t>«ж» в пункте 2.</w:t>
      </w:r>
      <w:r w:rsidR="007850D8">
        <w:t>5</w:t>
      </w:r>
      <w:r>
        <w:t xml:space="preserve"> настоящего Положения, представляются с предъявлением подлинников либо заверенными в нотариальном порядке. При представлении копий документов с подлинниками специалист Школы, осуществляющий прием документов, делает на копиях отметку об их соответствии подлинникам и возвращает подлинники совершеннолетним обучающимся, родителям (законным представителям) несовершеннолетних обучающихся в день их представления.</w:t>
      </w:r>
    </w:p>
    <w:p w:rsidR="00F56EAF" w:rsidRDefault="007E66BA">
      <w:pPr>
        <w:pStyle w:val="20"/>
        <w:shd w:val="clear" w:color="auto" w:fill="auto"/>
        <w:spacing w:line="274" w:lineRule="exact"/>
        <w:ind w:firstLine="200"/>
        <w:jc w:val="both"/>
      </w:pPr>
      <w:r>
        <w:t xml:space="preserve">При участии в индивидуальном отборе </w:t>
      </w:r>
      <w:proofErr w:type="gramStart"/>
      <w:r>
        <w:t>обучающегося</w:t>
      </w:r>
      <w:proofErr w:type="gramEnd"/>
      <w:r>
        <w:t xml:space="preserve"> Школы документы, находящиеся в распоряжении Школы, обучающимся, родителем (законным представителем) не предоставляются.</w:t>
      </w:r>
    </w:p>
    <w:p w:rsidR="00F56EAF" w:rsidRDefault="007E66BA">
      <w:pPr>
        <w:pStyle w:val="20"/>
        <w:shd w:val="clear" w:color="auto" w:fill="auto"/>
        <w:spacing w:line="274" w:lineRule="exact"/>
        <w:ind w:firstLine="200"/>
        <w:jc w:val="both"/>
      </w:pPr>
      <w:r>
        <w:t>Заявление об участии в индивидуальном отборе и прилагаемые к нему документы, представленные совершеннолетними обучающимися, родителями (законными представителями) несовершеннолетних обучающихся, регистрируются в журнале приема заявлений об участии в индивидуальном отборе в день их представления с указанием даты и времени поступления.</w:t>
      </w:r>
    </w:p>
    <w:p w:rsidR="00F56EAF" w:rsidRDefault="007E66BA">
      <w:pPr>
        <w:pStyle w:val="20"/>
        <w:shd w:val="clear" w:color="auto" w:fill="auto"/>
        <w:spacing w:line="274" w:lineRule="exact"/>
        <w:ind w:firstLine="200"/>
        <w:jc w:val="both"/>
      </w:pPr>
      <w:r>
        <w:t xml:space="preserve">В случае если к заявлению не приложены или приложены не все необходимые документы, обязанность по представлению которых возложена на совершеннолетних обучающихся, родителей (законных представителей) несовершеннолетних обучающихся, Школа возвращает заявление и представленные документы в день их представления и сообщает о </w:t>
      </w:r>
      <w:r>
        <w:lastRenderedPageBreak/>
        <w:t>недостающих документах способом, позволяющим подтвердить факт и дату возврата.</w:t>
      </w:r>
    </w:p>
    <w:p w:rsidR="00F56EAF" w:rsidRDefault="007E66BA">
      <w:pPr>
        <w:pStyle w:val="40"/>
        <w:shd w:val="clear" w:color="auto" w:fill="auto"/>
        <w:jc w:val="both"/>
      </w:pPr>
      <w:r>
        <w:t>Второй этап.</w:t>
      </w:r>
    </w:p>
    <w:p w:rsidR="00F56EAF" w:rsidRDefault="007E66BA">
      <w:pPr>
        <w:pStyle w:val="20"/>
        <w:shd w:val="clear" w:color="auto" w:fill="auto"/>
        <w:spacing w:line="274" w:lineRule="exact"/>
        <w:ind w:firstLine="200"/>
        <w:jc w:val="both"/>
      </w:pPr>
      <w:r>
        <w:t xml:space="preserve">Индивидуальный отбор при приеме (переводе) в 10 классы осуществляется путем составления рейтинга </w:t>
      </w:r>
      <w:proofErr w:type="gramStart"/>
      <w:r>
        <w:t>обучающихся</w:t>
      </w:r>
      <w:proofErr w:type="gramEnd"/>
      <w:r>
        <w:t>, учитывающего:</w:t>
      </w:r>
    </w:p>
    <w:p w:rsidR="00F56EAF" w:rsidRDefault="007E66BA">
      <w:pPr>
        <w:pStyle w:val="20"/>
        <w:shd w:val="clear" w:color="auto" w:fill="auto"/>
        <w:tabs>
          <w:tab w:val="left" w:pos="308"/>
        </w:tabs>
        <w:spacing w:line="274" w:lineRule="exact"/>
        <w:ind w:firstLine="0"/>
        <w:jc w:val="both"/>
      </w:pPr>
      <w:r>
        <w:t>а)</w:t>
      </w:r>
      <w:r>
        <w:tab/>
      </w:r>
      <w:r w:rsidR="004F0E46" w:rsidRPr="004F0E46">
        <w:t>первичные баллы по итогам государственной итоговой аттестации по математике, русскому языку и учебному предмету, необходимому для осуществления индивидуального отбора (за исключением индивидуального отбора лиц, указанных в подпунктах «б» и «в» настоящего пункта);</w:t>
      </w:r>
    </w:p>
    <w:p w:rsidR="00311485" w:rsidRDefault="007E66BA">
      <w:pPr>
        <w:pStyle w:val="20"/>
        <w:shd w:val="clear" w:color="auto" w:fill="auto"/>
        <w:tabs>
          <w:tab w:val="left" w:pos="332"/>
        </w:tabs>
        <w:spacing w:line="274" w:lineRule="exact"/>
        <w:ind w:firstLine="0"/>
        <w:jc w:val="both"/>
      </w:pPr>
      <w:r>
        <w:t>б)</w:t>
      </w:r>
      <w:r>
        <w:tab/>
      </w:r>
      <w:r w:rsidR="00311485" w:rsidRPr="00311485">
        <w:t>первичные баллы, полученные по итогам государственной итоговой аттестации по математике, русскому языку и контрольной работы по учебному предмету, необходимому для индивидуального отбора, - для выпускников 2020 - 2021 учебного года;</w:t>
      </w:r>
    </w:p>
    <w:p w:rsidR="00F56EAF" w:rsidRDefault="007E66BA">
      <w:pPr>
        <w:pStyle w:val="20"/>
        <w:shd w:val="clear" w:color="auto" w:fill="auto"/>
        <w:tabs>
          <w:tab w:val="left" w:pos="332"/>
        </w:tabs>
        <w:spacing w:line="274" w:lineRule="exact"/>
        <w:ind w:firstLine="0"/>
        <w:jc w:val="both"/>
      </w:pPr>
      <w:r>
        <w:t>в)</w:t>
      </w:r>
      <w:r>
        <w:tab/>
        <w:t>итоговые отметки за 9 класс по математике, русскому языку и по учебному предмету, необходимому для осуществления индивидуального отбора, - для выпускников 2019 - 2020 учебного года.</w:t>
      </w:r>
    </w:p>
    <w:p w:rsidR="00F56EAF" w:rsidRDefault="007E66BA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Итоговые отметки переводятся </w:t>
      </w:r>
      <w:proofErr w:type="gramStart"/>
      <w:r>
        <w:t>в средние первичные баллы в соответствии со шкалой пересчета суммарного первичного балла по текущему учебному году за выполнение</w:t>
      </w:r>
      <w:proofErr w:type="gramEnd"/>
      <w:r>
        <w:t xml:space="preserve"> экзаменационной работы в отметку по пятибалльной шкале, утверждаемой приказом Департамента образования области на текущий учебный год;</w:t>
      </w:r>
    </w:p>
    <w:p w:rsidR="00F56EAF" w:rsidRDefault="007E66BA">
      <w:pPr>
        <w:pStyle w:val="20"/>
        <w:shd w:val="clear" w:color="auto" w:fill="auto"/>
        <w:tabs>
          <w:tab w:val="left" w:pos="327"/>
        </w:tabs>
        <w:spacing w:line="274" w:lineRule="exact"/>
        <w:ind w:firstLine="0"/>
        <w:jc w:val="both"/>
      </w:pPr>
      <w:proofErr w:type="gramStart"/>
      <w:r>
        <w:t>г)</w:t>
      </w:r>
      <w:r>
        <w:tab/>
        <w:t>баллы, начисленные за индивидуальные достижения обучающегося:</w:t>
      </w:r>
      <w:proofErr w:type="gramEnd"/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ind w:firstLine="0"/>
        <w:jc w:val="both"/>
      </w:pPr>
      <w:r>
        <w:t>3 балла за наличие аттестата об основном общем образовании с отличием;</w:t>
      </w:r>
    </w:p>
    <w:p w:rsidR="00F56EAF" w:rsidRDefault="007E66BA" w:rsidP="00B81FE4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ind w:firstLine="0"/>
        <w:jc w:val="both"/>
      </w:pPr>
      <w:proofErr w:type="gramStart"/>
      <w:r>
        <w:t>10 баллов за наличие диплома (дипломов) победителя (призера) олимпиады - для лиц,</w:t>
      </w:r>
      <w:r w:rsidR="00B81FE4">
        <w:t xml:space="preserve"> </w:t>
      </w:r>
      <w:r>
        <w:t>являющихся победителями (призерами) олимпиад школьников по русскому языку, математике и</w:t>
      </w:r>
      <w:r>
        <w:tab/>
        <w:t>(или)</w:t>
      </w:r>
      <w:r>
        <w:tab/>
        <w:t>по учебному</w:t>
      </w:r>
      <w:r>
        <w:tab/>
        <w:t>предмету, необходимому</w:t>
      </w:r>
      <w:r>
        <w:tab/>
        <w:t>для</w:t>
      </w:r>
      <w:r>
        <w:tab/>
        <w:t>осуществления</w:t>
      </w:r>
      <w:r w:rsidR="00B81FE4">
        <w:t xml:space="preserve"> </w:t>
      </w:r>
      <w:r>
        <w:t>индивидуального отбора, победителями (призерами) регионального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отбора;</w:t>
      </w:r>
      <w:proofErr w:type="gramEnd"/>
    </w:p>
    <w:p w:rsidR="00F56EAF" w:rsidRDefault="007E66BA" w:rsidP="00B81FE4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ind w:firstLine="0"/>
        <w:jc w:val="both"/>
      </w:pPr>
      <w:r>
        <w:t>5 баллов за наличие диплома (дипломов) победителя олимпиады - для лиц,</w:t>
      </w:r>
      <w:r w:rsidR="00B81FE4">
        <w:t xml:space="preserve"> </w:t>
      </w:r>
      <w:r>
        <w:t>являющихся победителями региональных олимпиад школьников по русскому языку, математике и</w:t>
      </w:r>
      <w:r>
        <w:tab/>
        <w:t>(или)</w:t>
      </w:r>
      <w:r>
        <w:tab/>
        <w:t>по учебному</w:t>
      </w:r>
      <w:r>
        <w:tab/>
        <w:t>предмету, необходимому</w:t>
      </w:r>
      <w:r>
        <w:tab/>
        <w:t>для</w:t>
      </w:r>
      <w:r>
        <w:tab/>
        <w:t>осуществления</w:t>
      </w:r>
      <w:r w:rsidR="00B81FE4">
        <w:t xml:space="preserve"> </w:t>
      </w:r>
      <w:r>
        <w:t>индивидуального отбора;</w:t>
      </w:r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line="274" w:lineRule="exact"/>
        <w:ind w:firstLine="0"/>
        <w:jc w:val="both"/>
      </w:pPr>
      <w:r>
        <w:t>3 балла за наличие диплома (дипломов) призера олимпиады - для лиц, являющихся призерами региональных олимпиад школьников по русскому языку, математике и (или) по учебному предмету, необходимому для осуществления индивидуального отбора. Лица, являющиеся победителями (призерами) заключительного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отбора, членами сборных команд по русскому языку, математике и (или) по учебному предмету, необходимому для осуществления индивидуального отбора, приравниваются к лицам, набравшим максимальный рейтинговый балл.</w:t>
      </w:r>
    </w:p>
    <w:p w:rsidR="00F56EAF" w:rsidRDefault="007E66BA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В случае получения </w:t>
      </w:r>
      <w:proofErr w:type="gramStart"/>
      <w:r>
        <w:t>обучающимися</w:t>
      </w:r>
      <w:proofErr w:type="gramEnd"/>
      <w:r>
        <w:t xml:space="preserve"> одинакового рейтингового балла, если количество заявлений об участии в индивидуальном отборе превышает количество мест в классы профильного обучения, для таких лиц Школой проводится дополнительное испытание с использованием оценочных материалов по учебному предмету, необходимому для осуществления индивидуального отбора, по системе балльной оценки. По результатам дополнительного испытания преимущество при индивидуальном отборе имеет </w:t>
      </w:r>
      <w:proofErr w:type="gramStart"/>
      <w:r>
        <w:t>обучающийся</w:t>
      </w:r>
      <w:proofErr w:type="gramEnd"/>
      <w:r>
        <w:t xml:space="preserve">, набравший наибольшее количество баллов. Порядок проведения дополнительного испытания, система оценивания </w:t>
      </w:r>
      <w:proofErr w:type="gramStart"/>
      <w:r>
        <w:t>обучающихся</w:t>
      </w:r>
      <w:proofErr w:type="gramEnd"/>
      <w:r>
        <w:t xml:space="preserve"> утверждаются локальными нормативными актами Школы.</w:t>
      </w:r>
    </w:p>
    <w:p w:rsidR="00F56EAF" w:rsidRDefault="007E66BA">
      <w:pPr>
        <w:pStyle w:val="20"/>
        <w:shd w:val="clear" w:color="auto" w:fill="auto"/>
        <w:spacing w:line="274" w:lineRule="exact"/>
        <w:ind w:firstLine="200"/>
        <w:jc w:val="both"/>
      </w:pPr>
      <w:r>
        <w:t xml:space="preserve">Индивидуальный отбор при приеме (переводе) в 11 классы осуществляется путем составления рейтинга </w:t>
      </w:r>
      <w:proofErr w:type="gramStart"/>
      <w:r>
        <w:t>обучающихся</w:t>
      </w:r>
      <w:proofErr w:type="gramEnd"/>
      <w:r>
        <w:t>, учитывающего:</w:t>
      </w:r>
    </w:p>
    <w:p w:rsidR="00F56EAF" w:rsidRDefault="007E66BA">
      <w:pPr>
        <w:pStyle w:val="20"/>
        <w:shd w:val="clear" w:color="auto" w:fill="auto"/>
        <w:tabs>
          <w:tab w:val="left" w:pos="308"/>
        </w:tabs>
        <w:spacing w:line="274" w:lineRule="exact"/>
        <w:ind w:firstLine="0"/>
        <w:jc w:val="both"/>
      </w:pPr>
      <w:r>
        <w:t>а)</w:t>
      </w:r>
      <w:r>
        <w:tab/>
        <w:t>итоговые отметки за 10 класс по математике, русскому языку и по учебному предмету, необходимому для осуществления индивидуального отбора;</w:t>
      </w:r>
    </w:p>
    <w:p w:rsidR="00F56EAF" w:rsidRDefault="007E66BA">
      <w:pPr>
        <w:pStyle w:val="20"/>
        <w:shd w:val="clear" w:color="auto" w:fill="auto"/>
        <w:tabs>
          <w:tab w:val="left" w:pos="322"/>
        </w:tabs>
        <w:spacing w:line="274" w:lineRule="exact"/>
        <w:ind w:firstLine="0"/>
        <w:jc w:val="both"/>
      </w:pPr>
      <w:proofErr w:type="gramStart"/>
      <w:r>
        <w:t>б)</w:t>
      </w:r>
      <w:r>
        <w:tab/>
        <w:t>баллы, начисленные за индивидуальные достижения обучающегося:</w:t>
      </w:r>
      <w:proofErr w:type="gramEnd"/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ind w:firstLine="0"/>
        <w:jc w:val="both"/>
      </w:pPr>
      <w:r>
        <w:t>3 балла за наличие аттестата об основном общем образовании с отличием;</w:t>
      </w:r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274" w:lineRule="exact"/>
        <w:ind w:firstLine="0"/>
        <w:jc w:val="both"/>
      </w:pPr>
      <w:proofErr w:type="gramStart"/>
      <w:r>
        <w:t xml:space="preserve">10 баллов за наличие диплома (дипломов) победителя (призера) олимпиады - для лиц, </w:t>
      </w:r>
      <w:r>
        <w:lastRenderedPageBreak/>
        <w:t>являющихся победителями (призерами) олимпиад школьников по русскому языку, математике и (или) по учебному предмету, необходимому для осуществления индивидуального отбора, победителями (призерами) регионального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отбора;</w:t>
      </w:r>
      <w:proofErr w:type="gramEnd"/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ind w:firstLine="0"/>
        <w:jc w:val="both"/>
      </w:pPr>
      <w:r>
        <w:t>5 баллов за наличие диплома (дипломов) победителя олимпиады - для лиц, являющихся победителями региональных олимпиад школьников по русскому языку, математике и (или) по учебному предмету, необходимому для осуществления индивидуального отбора;</w:t>
      </w:r>
    </w:p>
    <w:p w:rsidR="00F56EAF" w:rsidRDefault="007E66BA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ind w:firstLine="0"/>
        <w:jc w:val="both"/>
      </w:pPr>
      <w:r>
        <w:t>3 балла за наличие диплома (дипломов) призера олимпиады - для лиц, являющихся призерами региональных олимпиад школьников по русскому языку, математике и (или) по учебному предмету, необходимому для осуществления индивидуального отбора.</w:t>
      </w:r>
    </w:p>
    <w:p w:rsidR="00F56EAF" w:rsidRDefault="007E66BA">
      <w:pPr>
        <w:pStyle w:val="20"/>
        <w:shd w:val="clear" w:color="auto" w:fill="auto"/>
        <w:spacing w:line="274" w:lineRule="exact"/>
        <w:ind w:firstLine="0"/>
        <w:jc w:val="both"/>
      </w:pPr>
      <w:r>
        <w:t>Лица, являющиеся победителями (призерами) заключительного этапа всероссийской олимпиады школьников по русскому языку, математике и (или) по учебному предмету, необходимому для осуществления индивидуального отбора, членами сборных команд по русскому языку, математике и (или) по учебному предмету, необходимому для осуществления индивидуального отбора, приравниваются к лицам, набравшим максимальный рейтинговый балл.</w:t>
      </w:r>
    </w:p>
    <w:p w:rsidR="00F56EAF" w:rsidRDefault="007E66BA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В случае получения </w:t>
      </w:r>
      <w:proofErr w:type="gramStart"/>
      <w:r>
        <w:t>обучающимися</w:t>
      </w:r>
      <w:proofErr w:type="gramEnd"/>
      <w:r>
        <w:t xml:space="preserve"> одинакового рейтингового балла, если количество заявлений об участии в индивидуальном отборе превышает количество мест в классы профильного обучения, для таких лиц образовательной организацией проводится дополнительное испытание с использованием оценочных материалов по учебному предмету, необходимому для осуществления индивидуального отбора, по системе балльной оценки. По результатам дополнительного испытания преимущество при индивидуальном отборе имеет </w:t>
      </w:r>
      <w:proofErr w:type="gramStart"/>
      <w:r>
        <w:t>обучающийся</w:t>
      </w:r>
      <w:proofErr w:type="gramEnd"/>
      <w:r>
        <w:t xml:space="preserve">, набравший наибольшее количество баллов. Порядок проведения дополнительного испытания, система оценивания </w:t>
      </w:r>
      <w:proofErr w:type="gramStart"/>
      <w:r>
        <w:t>обучающихся</w:t>
      </w:r>
      <w:proofErr w:type="gramEnd"/>
      <w:r>
        <w:t xml:space="preserve"> утверждаются локальными нормативными актами Школы.</w:t>
      </w:r>
    </w:p>
    <w:p w:rsidR="00F56EAF" w:rsidRDefault="007E66BA">
      <w:pPr>
        <w:pStyle w:val="20"/>
        <w:shd w:val="clear" w:color="auto" w:fill="auto"/>
        <w:spacing w:line="274" w:lineRule="exact"/>
        <w:ind w:firstLine="0"/>
        <w:jc w:val="both"/>
      </w:pPr>
      <w:r>
        <w:t>Экспертиза документов и индивидуальный отбор обучающихся осуществляется комиссией, создаваемой директором Школы, в состав которой включаются учител</w:t>
      </w:r>
      <w:proofErr w:type="gramStart"/>
      <w:r>
        <w:t>я-</w:t>
      </w:r>
      <w:proofErr w:type="gramEnd"/>
      <w:r>
        <w:t xml:space="preserve"> предметники, руководители школьных предметных методических объединений, заместители директора по УВР, педагог-психолог, представители управляющего Совета и специалисты муниципального органа управления образованием (по согласованию) (далее - комиссия).</w:t>
      </w:r>
    </w:p>
    <w:p w:rsidR="00F56EAF" w:rsidRDefault="007E66BA">
      <w:pPr>
        <w:pStyle w:val="20"/>
        <w:shd w:val="clear" w:color="auto" w:fill="auto"/>
        <w:spacing w:line="274" w:lineRule="exact"/>
        <w:ind w:firstLine="200"/>
        <w:jc w:val="both"/>
      </w:pPr>
      <w:r>
        <w:t>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</w:t>
      </w:r>
    </w:p>
    <w:p w:rsidR="00F56EAF" w:rsidRDefault="007E66BA">
      <w:pPr>
        <w:pStyle w:val="20"/>
        <w:shd w:val="clear" w:color="auto" w:fill="auto"/>
        <w:spacing w:line="274" w:lineRule="exact"/>
        <w:ind w:firstLine="200"/>
        <w:jc w:val="both"/>
      </w:pPr>
      <w:r>
        <w:t>Решение о результатах индивидуального отбора принимается комиссией 2 августа текущего года и оформляется протоколом. Комиссия передает протокол руководителю Школы не позднее следующего рабочего дня после принятия решения о результатах отбора.</w:t>
      </w:r>
    </w:p>
    <w:p w:rsidR="00F56EAF" w:rsidRDefault="007E66BA">
      <w:pPr>
        <w:pStyle w:val="40"/>
        <w:shd w:val="clear" w:color="auto" w:fill="auto"/>
        <w:jc w:val="both"/>
      </w:pPr>
      <w:r>
        <w:t>Третий этап</w:t>
      </w:r>
    </w:p>
    <w:p w:rsidR="00F56EAF" w:rsidRDefault="007E66BA">
      <w:pPr>
        <w:pStyle w:val="20"/>
        <w:shd w:val="clear" w:color="auto" w:fill="auto"/>
        <w:spacing w:line="274" w:lineRule="exact"/>
        <w:ind w:firstLine="200"/>
        <w:jc w:val="both"/>
      </w:pPr>
      <w:r>
        <w:t>Результаты индивидуального отбора объявляются до 5 августа текущего года, размещаются на информационном стенде и на официальном сайте Школы в информационно-телекоммуникационной сети "Интернет" с учетом соблюдения законодательства Российской Федерации в области защиты персональных данных.</w:t>
      </w:r>
    </w:p>
    <w:p w:rsidR="00F56EAF" w:rsidRDefault="007E66BA">
      <w:pPr>
        <w:pStyle w:val="20"/>
        <w:shd w:val="clear" w:color="auto" w:fill="auto"/>
        <w:spacing w:line="274" w:lineRule="exact"/>
        <w:ind w:firstLine="200"/>
        <w:jc w:val="both"/>
      </w:pPr>
      <w:r>
        <w:t>В целях разрешения спорных вопросов при проведении индивидуального отбора и зачислении обучающихся в соответствии с Положением в Школе создается апелляционная комиссия численностью не менее 3 человек. В ее состав включаются педагогические работники, заместитель директора по УВР, педагог-психолог, представитель Управляющего Совета Школы и специалисты муниципального органа управления образованием (по согласованию). Членами апелляционной комиссии не могут быть члены комиссии по индивидуальному отбору.</w:t>
      </w:r>
    </w:p>
    <w:p w:rsidR="00F56EAF" w:rsidRDefault="007E66BA">
      <w:pPr>
        <w:pStyle w:val="20"/>
        <w:shd w:val="clear" w:color="auto" w:fill="auto"/>
        <w:spacing w:line="274" w:lineRule="exact"/>
        <w:ind w:firstLine="200"/>
        <w:jc w:val="both"/>
      </w:pPr>
      <w:r>
        <w:t xml:space="preserve">Решение апелляционной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 Обучающиеся совершеннолетние, родители (законные представители) несовершеннолетних обучающихся вправе подать апелляцию в письменном виде по процедуре и (или) результатам проведения индивидуального отбора в апелляционную комиссию не позднее </w:t>
      </w:r>
      <w:r>
        <w:lastRenderedPageBreak/>
        <w:t>следующего рабочего дня после объявления результатов отбора поступающих.</w:t>
      </w:r>
    </w:p>
    <w:p w:rsidR="00F56EAF" w:rsidRDefault="007E66BA">
      <w:pPr>
        <w:pStyle w:val="20"/>
        <w:shd w:val="clear" w:color="auto" w:fill="auto"/>
        <w:spacing w:line="274" w:lineRule="exact"/>
        <w:ind w:firstLine="200"/>
        <w:jc w:val="both"/>
      </w:pPr>
      <w:r>
        <w:t>Апелляция рассматривается не позднее трех рабочих дней со дня ее подачи на заседании апелляционной комиссии, на которое приглашаются лица, подавшие апелляцию, не согласные с решением приемной комиссии.</w:t>
      </w:r>
    </w:p>
    <w:p w:rsidR="00F56EAF" w:rsidRDefault="007E66BA">
      <w:pPr>
        <w:pStyle w:val="20"/>
        <w:shd w:val="clear" w:color="auto" w:fill="auto"/>
        <w:spacing w:after="276" w:line="274" w:lineRule="exact"/>
        <w:ind w:firstLine="200"/>
        <w:jc w:val="both"/>
      </w:pPr>
      <w:r>
        <w:t xml:space="preserve">Апелляционная комиссия принимает решение о целесообразности или нецелесообразности повторного проведения отбора поступающих на обучение, которые подали апелляцию либо родители (законные представители) которых подали апелляцию. Повторное проведение индивидуального отбора проводится </w:t>
      </w:r>
      <w:proofErr w:type="gramStart"/>
      <w:r>
        <w:t>в присутствии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>
        <w:t xml:space="preserve"> такого отбора.</w:t>
      </w:r>
    </w:p>
    <w:p w:rsidR="00F56EAF" w:rsidRDefault="007E66BA">
      <w:pPr>
        <w:pStyle w:val="20"/>
        <w:numPr>
          <w:ilvl w:val="0"/>
          <w:numId w:val="3"/>
        </w:numPr>
        <w:shd w:val="clear" w:color="auto" w:fill="auto"/>
        <w:tabs>
          <w:tab w:val="left" w:pos="542"/>
        </w:tabs>
        <w:spacing w:line="278" w:lineRule="exact"/>
        <w:ind w:firstLine="0"/>
        <w:jc w:val="both"/>
      </w:pPr>
      <w:r>
        <w:t xml:space="preserve">На основании протокола комиссии по результатам индивидуального отбора производится прием </w:t>
      </w:r>
      <w:proofErr w:type="gramStart"/>
      <w:r>
        <w:t>обучающихся</w:t>
      </w:r>
      <w:proofErr w:type="gramEnd"/>
      <w:r>
        <w:t xml:space="preserve"> в Школу до 10 августа текущего года. Зачисление в Школу осуществляется на основании решения приемной комиссии и в соответствие с приказом Министерства Просвещения РФ от 02.09.2020 года № 458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 с последующими изменениями и дополнениями, оформляется распорядительным актом руководителя Школы.</w:t>
      </w:r>
    </w:p>
    <w:p w:rsidR="00F56EAF" w:rsidRDefault="007E66BA">
      <w:pPr>
        <w:pStyle w:val="20"/>
        <w:numPr>
          <w:ilvl w:val="0"/>
          <w:numId w:val="3"/>
        </w:numPr>
        <w:shd w:val="clear" w:color="auto" w:fill="auto"/>
        <w:tabs>
          <w:tab w:val="left" w:pos="475"/>
        </w:tabs>
        <w:spacing w:line="274" w:lineRule="exact"/>
        <w:ind w:firstLine="0"/>
        <w:jc w:val="both"/>
      </w:pPr>
      <w:r>
        <w:t>Дополнительный индивидуальный отбор осуществляется в течение всего учебного года в том же порядке, что и индивидуальный отбор, проводившийся в первоначальные сроки, при наличии свободных мест.</w:t>
      </w:r>
    </w:p>
    <w:p w:rsidR="00F56EAF" w:rsidRDefault="007E66BA">
      <w:pPr>
        <w:pStyle w:val="20"/>
        <w:numPr>
          <w:ilvl w:val="0"/>
          <w:numId w:val="3"/>
        </w:numPr>
        <w:shd w:val="clear" w:color="auto" w:fill="auto"/>
        <w:tabs>
          <w:tab w:val="left" w:pos="475"/>
        </w:tabs>
        <w:spacing w:line="274" w:lineRule="exact"/>
        <w:ind w:firstLine="0"/>
        <w:jc w:val="both"/>
      </w:pPr>
      <w:r>
        <w:t>Информация об итогах индивидуального отбора и зачислении (о приеме, переводе) в Школу в случае подачи апелляции в 5-дневный срок со дня принятия распорядительного акта руководителя Школы размещается на сайте Школы, а в случае дополнительного индивидуального отбора - в течение одного рабочего дня.</w:t>
      </w: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1C0F93" w:rsidRDefault="001C0F93" w:rsidP="001C0F93">
      <w:pPr>
        <w:pStyle w:val="20"/>
        <w:shd w:val="clear" w:color="auto" w:fill="auto"/>
        <w:tabs>
          <w:tab w:val="left" w:pos="475"/>
        </w:tabs>
        <w:spacing w:line="274" w:lineRule="exact"/>
        <w:ind w:firstLine="0"/>
        <w:jc w:val="both"/>
      </w:pPr>
    </w:p>
    <w:p w:rsidR="00FB78E4" w:rsidRPr="00FB78E4" w:rsidRDefault="001D1CC0" w:rsidP="001D1CC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</w:t>
      </w:r>
      <w:r w:rsidR="00FB78E4" w:rsidRPr="00FB78E4">
        <w:rPr>
          <w:rFonts w:ascii="Times New Roman" w:eastAsia="Times New Roman" w:hAnsi="Times New Roman" w:cs="Times New Roman"/>
          <w:color w:val="auto"/>
          <w:lang w:bidi="ar-SA"/>
        </w:rPr>
        <w:t>Приложение 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B78E4" w:rsidRPr="00FB78E4">
        <w:rPr>
          <w:rFonts w:ascii="Times New Roman" w:eastAsia="Times New Roman" w:hAnsi="Times New Roman" w:cs="Times New Roman"/>
          <w:color w:val="auto"/>
          <w:lang w:bidi="ar-SA"/>
        </w:rPr>
        <w:t>к Положению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FB78E4" w:rsidRPr="00FB78E4" w:rsidTr="003D6CDC">
        <w:trPr>
          <w:trHeight w:val="2286"/>
        </w:trPr>
        <w:tc>
          <w:tcPr>
            <w:tcW w:w="4503" w:type="dxa"/>
            <w:shd w:val="clear" w:color="auto" w:fill="auto"/>
          </w:tcPr>
          <w:p w:rsidR="00FB78E4" w:rsidRPr="00FB78E4" w:rsidRDefault="00FB78E4" w:rsidP="00FB78E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0" w:type="dxa"/>
            <w:shd w:val="clear" w:color="auto" w:fill="auto"/>
          </w:tcPr>
          <w:p w:rsidR="00FB78E4" w:rsidRPr="00FB78E4" w:rsidRDefault="00FB78E4" w:rsidP="00FB78E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78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Директору МАОУ «Кичменгско-Городецкая средняя школа» </w:t>
            </w:r>
            <w:proofErr w:type="spellStart"/>
            <w:r w:rsidRPr="00FB78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И.В.Шабаковой</w:t>
            </w:r>
            <w:proofErr w:type="spellEnd"/>
          </w:p>
          <w:p w:rsidR="00FB78E4" w:rsidRPr="00FB78E4" w:rsidRDefault="00FB78E4" w:rsidP="00FB78E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78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от____________________________________,</w:t>
            </w:r>
          </w:p>
          <w:p w:rsidR="00FB78E4" w:rsidRPr="00FB78E4" w:rsidRDefault="00FB78E4" w:rsidP="00FB78E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B78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совершеннолетнего обучающегося/родителя (законного представителя) несовершеннолетнего  обучающегося)</w:t>
            </w:r>
          </w:p>
          <w:p w:rsidR="00FB78E4" w:rsidRPr="00FB78E4" w:rsidRDefault="00FB78E4" w:rsidP="00FB78E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B78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проживающего</w:t>
            </w:r>
            <w:proofErr w:type="gramEnd"/>
            <w:r w:rsidRPr="00FB78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адресу:</w:t>
            </w:r>
          </w:p>
          <w:p w:rsidR="00FB78E4" w:rsidRDefault="00FB78E4" w:rsidP="00FB78E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78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</w:t>
            </w:r>
          </w:p>
          <w:p w:rsidR="008A58F5" w:rsidRPr="008A58F5" w:rsidRDefault="008A58F5" w:rsidP="008A58F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58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</w:t>
            </w:r>
          </w:p>
          <w:p w:rsidR="008A58F5" w:rsidRPr="00FB78E4" w:rsidRDefault="008A58F5" w:rsidP="008A58F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58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e-</w:t>
            </w:r>
            <w:proofErr w:type="spellStart"/>
            <w:r w:rsidRPr="008A58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mail</w:t>
            </w:r>
            <w:proofErr w:type="spellEnd"/>
            <w:r w:rsidRPr="008A58F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</w:t>
            </w:r>
          </w:p>
        </w:tc>
      </w:tr>
    </w:tbl>
    <w:p w:rsidR="008A58F5" w:rsidRDefault="008A58F5" w:rsidP="00FB78E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58F5" w:rsidRDefault="008A58F5" w:rsidP="00FB78E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78E4" w:rsidRPr="00FB78E4" w:rsidRDefault="00FB78E4" w:rsidP="00FB78E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</w:t>
      </w:r>
    </w:p>
    <w:p w:rsidR="00FB78E4" w:rsidRPr="00FB78E4" w:rsidRDefault="00FB78E4" w:rsidP="00FB78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lang w:bidi="ar-SA"/>
        </w:rPr>
        <w:t xml:space="preserve">Прошу допустить к участию в индивидуальном отборе </w:t>
      </w: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</w:t>
      </w: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  (Ф.И.О. обучающегося)</w:t>
      </w: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_____________________________________________, ____________________________</w:t>
      </w: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                      (дата рождения обучающегося)</w:t>
      </w: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lang w:bidi="ar-SA"/>
        </w:rPr>
        <w:t xml:space="preserve">в ____ класс ______________________________________________________ профиля </w:t>
      </w:r>
    </w:p>
    <w:p w:rsid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lang w:bidi="ar-SA"/>
        </w:rPr>
        <w:t>в 20__ - 20__учебном году.</w:t>
      </w:r>
    </w:p>
    <w:p w:rsidR="00B47783" w:rsidRPr="00FB78E4" w:rsidRDefault="00B47783" w:rsidP="00FB78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lang w:bidi="ar-SA"/>
        </w:rPr>
        <w:t xml:space="preserve">В  целях  участия  в  индивидуальном  отборе дополнительно сообщаю, что </w:t>
      </w: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 является:</w:t>
      </w: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lang w:bidi="ar-SA"/>
        </w:rPr>
        <w:t>                    </w:t>
      </w:r>
      <w:r w:rsidRPr="00FB78E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 обучающегося)</w:t>
      </w:r>
    </w:p>
    <w:p w:rsidR="00FB78E4" w:rsidRPr="00FB78E4" w:rsidRDefault="004A77DC" w:rsidP="00FB78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FB78E4" w:rsidRPr="00FB78E4">
        <w:rPr>
          <w:rFonts w:ascii="Times New Roman" w:eastAsia="Times New Roman" w:hAnsi="Times New Roman" w:cs="Times New Roman"/>
          <w:color w:val="auto"/>
          <w:lang w:bidi="ar-SA"/>
        </w:rPr>
        <w:t>победителем   заключительного   этапа   всероссийской   олимпиады школьников __________________________________________________________________________,</w:t>
      </w: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 и сроки проведения олимпиады, общеобразовательный предмет, по которому она проводилась)</w:t>
      </w:r>
    </w:p>
    <w:p w:rsidR="00FB78E4" w:rsidRPr="00FB78E4" w:rsidRDefault="004A77DC" w:rsidP="00FB78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FB78E4" w:rsidRPr="00FB78E4">
        <w:rPr>
          <w:rFonts w:ascii="Times New Roman" w:eastAsia="Times New Roman" w:hAnsi="Times New Roman" w:cs="Times New Roman"/>
          <w:color w:val="auto"/>
          <w:lang w:bidi="ar-SA"/>
        </w:rPr>
        <w:t xml:space="preserve">призером заключительного этапа всероссийской олимпиады школьников </w:t>
      </w: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__________________________________________________________________________,</w:t>
      </w: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 и сроки проведения олимпиады, общеобразовательный предмет, по которому она проводилась)</w:t>
      </w:r>
    </w:p>
    <w:p w:rsidR="004A77DC" w:rsidRDefault="004A77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4A77DC">
        <w:rPr>
          <w:rFonts w:ascii="Times New Roman" w:eastAsia="Times New Roman" w:hAnsi="Times New Roman" w:cs="Times New Roman"/>
          <w:color w:val="auto"/>
          <w:lang w:bidi="ar-SA"/>
        </w:rPr>
        <w:t>членом сборных команд Российской Федерации, участвовавших в международных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A77DC">
        <w:rPr>
          <w:rFonts w:ascii="Times New Roman" w:eastAsia="Times New Roman" w:hAnsi="Times New Roman" w:cs="Times New Roman"/>
          <w:color w:val="auto"/>
          <w:lang w:bidi="ar-SA"/>
        </w:rPr>
        <w:t xml:space="preserve">олимпиадах и сформированных в порядке, устанавливаемом федеральным органом </w:t>
      </w:r>
      <w:proofErr w:type="gramStart"/>
      <w:r w:rsidRPr="004A77DC">
        <w:rPr>
          <w:rFonts w:ascii="Times New Roman" w:eastAsia="Times New Roman" w:hAnsi="Times New Roman" w:cs="Times New Roman"/>
          <w:color w:val="auto"/>
          <w:lang w:bidi="ar-SA"/>
        </w:rPr>
        <w:t>исполни-тельной</w:t>
      </w:r>
      <w:proofErr w:type="gramEnd"/>
      <w:r w:rsidRPr="004A77DC">
        <w:rPr>
          <w:rFonts w:ascii="Times New Roman" w:eastAsia="Times New Roman" w:hAnsi="Times New Roman" w:cs="Times New Roman"/>
          <w:color w:val="auto"/>
          <w:lang w:bidi="ar-SA"/>
        </w:rPr>
        <w:t xml:space="preserve"> власти, осуществляющим функции по выработке и реализации государственной поли-тики и нормативно-правовому регулированию в сфере общего образования</w:t>
      </w:r>
    </w:p>
    <w:p w:rsidR="004A77DC" w:rsidRPr="004A77DC" w:rsidRDefault="004A77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______________________________________________________________________________,</w:t>
      </w:r>
    </w:p>
    <w:p w:rsidR="004A77DC" w:rsidRPr="00607B12" w:rsidRDefault="004A77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07B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 и сроки проведения олимпиады, общеобразовательный предмет, по которому она проводилась)</w:t>
      </w:r>
    </w:p>
    <w:p w:rsidR="004A77DC" w:rsidRDefault="00607B12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4A77DC" w:rsidRPr="004A77DC">
        <w:rPr>
          <w:rFonts w:ascii="Times New Roman" w:eastAsia="Times New Roman" w:hAnsi="Times New Roman" w:cs="Times New Roman"/>
          <w:color w:val="auto"/>
          <w:lang w:bidi="ar-SA"/>
        </w:rPr>
        <w:t>победителем олимпиады, включенной в перечень олимпиад, утвержденный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A77DC" w:rsidRPr="004A77DC">
        <w:rPr>
          <w:rFonts w:ascii="Times New Roman" w:eastAsia="Times New Roman" w:hAnsi="Times New Roman" w:cs="Times New Roman"/>
          <w:color w:val="auto"/>
          <w:lang w:bidi="ar-SA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</w:p>
    <w:p w:rsidR="00607B12" w:rsidRPr="004A77DC" w:rsidRDefault="00607B12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______________________________________________________________________________,</w:t>
      </w:r>
    </w:p>
    <w:p w:rsidR="004A77DC" w:rsidRPr="00607B12" w:rsidRDefault="004A77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07B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 и сроки проведения олимпиады, общеобразовательный предмет, по которому она проводилась)</w:t>
      </w:r>
    </w:p>
    <w:p w:rsidR="004A77DC" w:rsidRDefault="00607B12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4A77DC" w:rsidRPr="004A77DC">
        <w:rPr>
          <w:rFonts w:ascii="Times New Roman" w:eastAsia="Times New Roman" w:hAnsi="Times New Roman" w:cs="Times New Roman"/>
          <w:color w:val="auto"/>
          <w:lang w:bidi="ar-SA"/>
        </w:rPr>
        <w:t>призером олимпиады, включенной в перечень олимпиад, утвержденный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A77DC" w:rsidRPr="004A77DC">
        <w:rPr>
          <w:rFonts w:ascii="Times New Roman" w:eastAsia="Times New Roman" w:hAnsi="Times New Roman" w:cs="Times New Roman"/>
          <w:color w:val="auto"/>
          <w:lang w:bidi="ar-SA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</w:p>
    <w:p w:rsidR="00607B12" w:rsidRPr="004A77DC" w:rsidRDefault="00607B12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______________________________________________________________________________,</w:t>
      </w:r>
    </w:p>
    <w:p w:rsidR="004A77DC" w:rsidRPr="00607B12" w:rsidRDefault="004A77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07B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 и сроки проведения олимпиады, общеобразовательный предмет, по которому она проводилась)</w:t>
      </w:r>
    </w:p>
    <w:p w:rsidR="004A77DC" w:rsidRDefault="00607B12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4A77DC" w:rsidRPr="004A77DC">
        <w:rPr>
          <w:rFonts w:ascii="Times New Roman" w:eastAsia="Times New Roman" w:hAnsi="Times New Roman" w:cs="Times New Roman"/>
          <w:color w:val="auto"/>
          <w:lang w:bidi="ar-SA"/>
        </w:rPr>
        <w:t>победителем олимпиады, включенной в перечень олимпиад, утвержденный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A77DC" w:rsidRPr="004A77DC">
        <w:rPr>
          <w:rFonts w:ascii="Times New Roman" w:eastAsia="Times New Roman" w:hAnsi="Times New Roman" w:cs="Times New Roman"/>
          <w:color w:val="auto"/>
          <w:lang w:bidi="ar-SA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научной, научно-технической и инновационной деятельности</w:t>
      </w:r>
      <w:proofErr w:type="gramEnd"/>
    </w:p>
    <w:p w:rsidR="009B113F" w:rsidRPr="004A77DC" w:rsidRDefault="009B113F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_______________________________________________________________________________,</w:t>
      </w:r>
    </w:p>
    <w:p w:rsidR="004A77DC" w:rsidRPr="009B113F" w:rsidRDefault="004A77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B113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 и сроки проведения олимпиады, общеобразовательный предмет, по которому она проводилась)</w:t>
      </w:r>
    </w:p>
    <w:p w:rsidR="004A77DC" w:rsidRDefault="009B113F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4A77DC" w:rsidRPr="004A77DC">
        <w:rPr>
          <w:rFonts w:ascii="Times New Roman" w:eastAsia="Times New Roman" w:hAnsi="Times New Roman" w:cs="Times New Roman"/>
          <w:color w:val="auto"/>
          <w:lang w:bidi="ar-SA"/>
        </w:rPr>
        <w:t>призером олимпиады, включенной в перечень олимпиад, утвержденный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A77DC" w:rsidRPr="004A77DC">
        <w:rPr>
          <w:rFonts w:ascii="Times New Roman" w:eastAsia="Times New Roman" w:hAnsi="Times New Roman" w:cs="Times New Roman"/>
          <w:color w:val="auto"/>
          <w:lang w:bidi="ar-SA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научной, научно-технической и инновационной деятельности</w:t>
      </w:r>
      <w:proofErr w:type="gramEnd"/>
    </w:p>
    <w:p w:rsidR="009B113F" w:rsidRPr="004A77DC" w:rsidRDefault="009B113F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_______________________________________________________________________________,</w:t>
      </w:r>
    </w:p>
    <w:p w:rsidR="004A77DC" w:rsidRPr="009B113F" w:rsidRDefault="004A77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B113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 и сроки проведения олимпиады, общеобразовательный предмет, по которому она проводилась)</w:t>
      </w:r>
    </w:p>
    <w:p w:rsidR="004A77DC" w:rsidRDefault="009B113F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4A77DC" w:rsidRPr="004A77DC">
        <w:rPr>
          <w:rFonts w:ascii="Times New Roman" w:eastAsia="Times New Roman" w:hAnsi="Times New Roman" w:cs="Times New Roman"/>
          <w:color w:val="auto"/>
          <w:lang w:bidi="ar-SA"/>
        </w:rPr>
        <w:t>победителем регионального этапа всероссийской олимпиады школьников</w:t>
      </w:r>
    </w:p>
    <w:p w:rsidR="009B113F" w:rsidRPr="004A77DC" w:rsidRDefault="009B113F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_______________________________________________________________________________,</w:t>
      </w:r>
    </w:p>
    <w:p w:rsidR="004A77DC" w:rsidRPr="009B113F" w:rsidRDefault="004A77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B113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 и сроки проведения олимпиады, общеобразовательный предмет, по которому она проводилась)</w:t>
      </w:r>
    </w:p>
    <w:p w:rsidR="009B113F" w:rsidRDefault="009B113F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4A77DC" w:rsidRPr="004A77DC">
        <w:rPr>
          <w:rFonts w:ascii="Times New Roman" w:eastAsia="Times New Roman" w:hAnsi="Times New Roman" w:cs="Times New Roman"/>
          <w:color w:val="auto"/>
          <w:lang w:bidi="ar-SA"/>
        </w:rPr>
        <w:t>призером регионального этапа всероссийской олимпиады школьников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9B113F" w:rsidRDefault="009B113F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_______________________________________________________________________________,</w:t>
      </w:r>
    </w:p>
    <w:p w:rsidR="004A77DC" w:rsidRPr="009B113F" w:rsidRDefault="004A77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B113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 и сроки проведения олимпиады, общеобразовательный предмет, по которому она проводилась)</w:t>
      </w:r>
    </w:p>
    <w:p w:rsidR="004A77DC" w:rsidRDefault="009B113F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4A77DC" w:rsidRPr="004A77DC">
        <w:rPr>
          <w:rFonts w:ascii="Times New Roman" w:eastAsia="Times New Roman" w:hAnsi="Times New Roman" w:cs="Times New Roman"/>
          <w:color w:val="auto"/>
          <w:lang w:bidi="ar-SA"/>
        </w:rPr>
        <w:t>победителем региональной олимпиады, включенной в перечень олимпиад, утвержденный приказом Департамента образования области</w:t>
      </w:r>
    </w:p>
    <w:p w:rsidR="00AC1949" w:rsidRPr="004A77DC" w:rsidRDefault="00AC1949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_______________________________________________________________________________,</w:t>
      </w:r>
    </w:p>
    <w:p w:rsidR="004A77DC" w:rsidRPr="00AC1949" w:rsidRDefault="004A77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C194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 и сроки проведения олимпиады, общеобразовательный предмет, по которому она проводилась)</w:t>
      </w:r>
    </w:p>
    <w:p w:rsidR="004A77DC" w:rsidRDefault="00AC1949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4A77DC" w:rsidRPr="004A77DC">
        <w:rPr>
          <w:rFonts w:ascii="Times New Roman" w:eastAsia="Times New Roman" w:hAnsi="Times New Roman" w:cs="Times New Roman"/>
          <w:color w:val="auto"/>
          <w:lang w:bidi="ar-SA"/>
        </w:rPr>
        <w:t>призером региональной олимпиады, включенной в перечень олимпиад, утвержденный приказом Департамента образования области</w:t>
      </w:r>
    </w:p>
    <w:p w:rsidR="00AC1949" w:rsidRPr="004A77DC" w:rsidRDefault="00AC1949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_______________________________________________________________________________,</w:t>
      </w:r>
    </w:p>
    <w:p w:rsidR="004A77DC" w:rsidRPr="00AC1949" w:rsidRDefault="004A77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C194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 и сроки проведения олимпиады, общеобразовательный предмет, по которому она проводилась)</w:t>
      </w:r>
    </w:p>
    <w:p w:rsidR="00AC1949" w:rsidRDefault="00AC1949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A77DC" w:rsidRPr="004A77DC" w:rsidRDefault="004A77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A77DC">
        <w:rPr>
          <w:rFonts w:ascii="Times New Roman" w:eastAsia="Times New Roman" w:hAnsi="Times New Roman" w:cs="Times New Roman"/>
          <w:color w:val="auto"/>
          <w:lang w:bidi="ar-SA"/>
        </w:rPr>
        <w:t>Прошу при осуществлении индивидуального отбора учитывать</w:t>
      </w:r>
      <w:proofErr w:type="gramStart"/>
      <w:r w:rsidRPr="004A77DC">
        <w:rPr>
          <w:rFonts w:ascii="Times New Roman" w:eastAsia="Times New Roman" w:hAnsi="Times New Roman" w:cs="Times New Roman"/>
          <w:color w:val="auto"/>
          <w:lang w:bidi="ar-SA"/>
        </w:rPr>
        <w:t xml:space="preserve"> :</w:t>
      </w:r>
      <w:proofErr w:type="gramEnd"/>
    </w:p>
    <w:p w:rsidR="004A77DC" w:rsidRDefault="00D619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4A77DC" w:rsidRPr="004A77DC">
        <w:rPr>
          <w:rFonts w:ascii="Times New Roman" w:eastAsia="Times New Roman" w:hAnsi="Times New Roman" w:cs="Times New Roman"/>
          <w:color w:val="auto"/>
          <w:lang w:bidi="ar-SA"/>
        </w:rPr>
        <w:t>первичные баллы по итогам государственной итоговой аттестации по учебному предмету, необходимому для осуществления индивидуального отбора:</w:t>
      </w:r>
    </w:p>
    <w:p w:rsidR="00AC1949" w:rsidRPr="004A77DC" w:rsidRDefault="00AC1949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_______________________________________________________________________________,</w:t>
      </w:r>
    </w:p>
    <w:p w:rsidR="004A77DC" w:rsidRPr="00AC1949" w:rsidRDefault="004A77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AC194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(указывается учебный предмет, первичные баллы по итогам государственной итоговой аттестации по которому необходимо учитывать при осуществлении индивидуального отбора (для лиц, указанных в подпункте «а» пункта </w:t>
      </w:r>
      <w:r w:rsidR="00D619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2.5 Положения</w:t>
      </w:r>
      <w:r w:rsidRPr="00AC194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  <w:proofErr w:type="gramEnd"/>
    </w:p>
    <w:p w:rsidR="00D619DC" w:rsidRDefault="00D619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4A77DC" w:rsidRPr="004A77DC">
        <w:rPr>
          <w:rFonts w:ascii="Times New Roman" w:eastAsia="Times New Roman" w:hAnsi="Times New Roman" w:cs="Times New Roman"/>
          <w:color w:val="auto"/>
          <w:lang w:bidi="ar-SA"/>
        </w:rPr>
        <w:t>первичные баллы по итогам контрольной работы по учебному предмету, необходимому для осуществления индивидуального отбора:</w:t>
      </w:r>
    </w:p>
    <w:p w:rsidR="004A77DC" w:rsidRPr="004A77DC" w:rsidRDefault="00D619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_______________________________________________________________________________,</w:t>
      </w:r>
      <w:r w:rsidR="004A77DC" w:rsidRPr="004A77D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A77DC" w:rsidRPr="00D619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учебный предмет, первичные баллы по итогам контрольной работы по которому необходимо учитывать при осуществлении индивидуального отбора (для выпускников 2020- 2021 учебного года)</w:t>
      </w:r>
      <w:proofErr w:type="gramEnd"/>
    </w:p>
    <w:p w:rsidR="004A77DC" w:rsidRPr="004A77DC" w:rsidRDefault="00D619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4A77DC" w:rsidRPr="004A77DC">
        <w:rPr>
          <w:rFonts w:ascii="Times New Roman" w:eastAsia="Times New Roman" w:hAnsi="Times New Roman" w:cs="Times New Roman"/>
          <w:color w:val="auto"/>
          <w:lang w:bidi="ar-SA"/>
        </w:rPr>
        <w:t>балл аттестата по учебному предмету, необходимому для осуществления индивидуального отбора:</w:t>
      </w:r>
      <w:r w:rsidR="00B3431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________________________________________________________________________,</w:t>
      </w:r>
    </w:p>
    <w:p w:rsidR="00B34317" w:rsidRDefault="004A77DC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343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(указывается учебный предмет, балл аттестата по которому не-обходимо учитывать при осуществлении индивидуального </w:t>
      </w:r>
      <w:proofErr w:type="spellStart"/>
      <w:r w:rsidRPr="00B343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отбо-ра</w:t>
      </w:r>
      <w:proofErr w:type="spellEnd"/>
      <w:r w:rsidRPr="00B343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(для выпускников 2019 - 2020 учебного года)</w:t>
      </w:r>
      <w:proofErr w:type="gramEnd"/>
    </w:p>
    <w:p w:rsidR="00B34317" w:rsidRDefault="00B34317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78E4" w:rsidRPr="00FB78E4" w:rsidRDefault="00FB78E4" w:rsidP="004A77D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lang w:bidi="ar-SA"/>
        </w:rPr>
        <w:t xml:space="preserve">С  системой оценки, применяемой при индивидуальном отборе, правилами подачи </w:t>
      </w:r>
    </w:p>
    <w:p w:rsidR="00FB78E4" w:rsidRPr="00FB78E4" w:rsidRDefault="00FB78E4" w:rsidP="00FB78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lang w:bidi="ar-SA"/>
        </w:rPr>
        <w:t xml:space="preserve">и  рассмотрения  апелляции по результатам индивидуального отбора, правилами </w:t>
      </w:r>
    </w:p>
    <w:p w:rsidR="00FB78E4" w:rsidRPr="00FB78E4" w:rsidRDefault="00FB78E4" w:rsidP="00FB78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FB78E4">
        <w:rPr>
          <w:rFonts w:ascii="Times New Roman" w:eastAsia="Times New Roman" w:hAnsi="Times New Roman" w:cs="Times New Roman"/>
          <w:color w:val="auto"/>
          <w:lang w:bidi="ar-SA"/>
        </w:rPr>
        <w:t xml:space="preserve">приема   граждан   в   образовательную   организацию  (в  том  числе  через </w:t>
      </w:r>
      <w:proofErr w:type="gramEnd"/>
    </w:p>
    <w:p w:rsidR="00FB78E4" w:rsidRDefault="00FB78E4" w:rsidP="00FB78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lang w:bidi="ar-SA"/>
        </w:rPr>
        <w:t>информационные системы общего пользования) ознакомле</w:t>
      </w:r>
      <w:proofErr w:type="gramStart"/>
      <w:r w:rsidRPr="00FB78E4">
        <w:rPr>
          <w:rFonts w:ascii="Times New Roman" w:eastAsia="Times New Roman" w:hAnsi="Times New Roman" w:cs="Times New Roman"/>
          <w:color w:val="auto"/>
          <w:lang w:bidi="ar-SA"/>
        </w:rPr>
        <w:t>н(</w:t>
      </w:r>
      <w:proofErr w:type="gramEnd"/>
      <w:r w:rsidRPr="00FB78E4">
        <w:rPr>
          <w:rFonts w:ascii="Times New Roman" w:eastAsia="Times New Roman" w:hAnsi="Times New Roman" w:cs="Times New Roman"/>
          <w:color w:val="auto"/>
          <w:lang w:bidi="ar-SA"/>
        </w:rPr>
        <w:t>а)</w:t>
      </w:r>
    </w:p>
    <w:p w:rsidR="00B34317" w:rsidRPr="00FB78E4" w:rsidRDefault="00B34317" w:rsidP="00FB78E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lang w:bidi="ar-SA"/>
        </w:rPr>
        <w:t>"__"__________ 20__ г.                                                              _____________</w:t>
      </w: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                                                                                                                (подпись)</w:t>
      </w: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Отметка о принятии заявления:</w:t>
      </w: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Заявление  и  приложенные к нему документы приняты "__"__________ 20__ г. в __ час</w:t>
      </w:r>
      <w:proofErr w:type="gramStart"/>
      <w:r w:rsidRPr="00FB78E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proofErr w:type="gramEnd"/>
      <w:r w:rsidRPr="00FB78E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__ </w:t>
      </w:r>
      <w:proofErr w:type="gramStart"/>
      <w:r w:rsidRPr="00FB78E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</w:t>
      </w:r>
      <w:proofErr w:type="gramEnd"/>
      <w:r w:rsidRPr="00FB78E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ин.</w:t>
      </w: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Должность специалиста, принявшего документы _______________________________</w:t>
      </w:r>
      <w:r w:rsidR="008A58F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</w:t>
      </w: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Фамилия, имя, отчество__________________________________________________</w:t>
      </w:r>
      <w:r w:rsidR="008A58F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</w:t>
      </w: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                                                                                   _____________</w:t>
      </w:r>
      <w:r w:rsidR="008A58F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</w:t>
      </w:r>
    </w:p>
    <w:p w:rsidR="00FB78E4" w:rsidRPr="00FB78E4" w:rsidRDefault="00FB78E4" w:rsidP="00FB78E4">
      <w:pPr>
        <w:widowControl/>
        <w:rPr>
          <w:rFonts w:ascii="Times New Roman" w:eastAsia="Times New Roman" w:hAnsi="Times New Roman" w:cs="Times New Roman"/>
          <w:color w:val="00B050"/>
          <w:lang w:bidi="ar-SA"/>
        </w:rPr>
      </w:pPr>
      <w:r w:rsidRPr="00FB78E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                                                                                      (подпись)</w:t>
      </w:r>
    </w:p>
    <w:sectPr w:rsidR="00FB78E4" w:rsidRPr="00FB78E4">
      <w:type w:val="continuous"/>
      <w:pgSz w:w="11900" w:h="16840"/>
      <w:pgMar w:top="585" w:right="691" w:bottom="1052" w:left="16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52" w:rsidRDefault="00560752">
      <w:r>
        <w:separator/>
      </w:r>
    </w:p>
  </w:endnote>
  <w:endnote w:type="continuationSeparator" w:id="0">
    <w:p w:rsidR="00560752" w:rsidRDefault="0056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AF" w:rsidRDefault="004475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3140CD0" wp14:editId="333C44C8">
              <wp:simplePos x="0" y="0"/>
              <wp:positionH relativeFrom="page">
                <wp:posOffset>6958330</wp:posOffset>
              </wp:positionH>
              <wp:positionV relativeFrom="page">
                <wp:posOffset>10113645</wp:posOffset>
              </wp:positionV>
              <wp:extent cx="70485" cy="16065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EAF" w:rsidRDefault="007E66B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7E54" w:rsidRPr="004C7E54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9pt;margin-top:796.3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BzN96rgAAAADwEAAA8AAAAAAAAA&#10;AAAAAAAAAAUAAGRycy9kb3ducmV2LnhtbFBLBQYAAAAABAAEAPMAAAANBgAAAAA=&#10;" filled="f" stroked="f">
              <v:textbox style="mso-fit-shape-to-text:t" inset="0,0,0,0">
                <w:txbxContent>
                  <w:p w:rsidR="00F56EAF" w:rsidRDefault="007E66B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7E54" w:rsidRPr="004C7E54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52" w:rsidRDefault="00560752"/>
  </w:footnote>
  <w:footnote w:type="continuationSeparator" w:id="0">
    <w:p w:rsidR="00560752" w:rsidRDefault="005607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C3B"/>
    <w:multiLevelType w:val="multilevel"/>
    <w:tmpl w:val="1166CB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879E0"/>
    <w:multiLevelType w:val="hybridMultilevel"/>
    <w:tmpl w:val="445008D6"/>
    <w:lvl w:ilvl="0" w:tplc="4FAC1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C1097"/>
    <w:multiLevelType w:val="multilevel"/>
    <w:tmpl w:val="5AA284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9323E3"/>
    <w:multiLevelType w:val="multilevel"/>
    <w:tmpl w:val="FDDC9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AF"/>
    <w:rsid w:val="00043522"/>
    <w:rsid w:val="000F5D7A"/>
    <w:rsid w:val="001C0F93"/>
    <w:rsid w:val="001D1CC0"/>
    <w:rsid w:val="002745EC"/>
    <w:rsid w:val="00277184"/>
    <w:rsid w:val="002944F2"/>
    <w:rsid w:val="00302B5D"/>
    <w:rsid w:val="00311485"/>
    <w:rsid w:val="0038312D"/>
    <w:rsid w:val="00426B18"/>
    <w:rsid w:val="00447581"/>
    <w:rsid w:val="004A77DC"/>
    <w:rsid w:val="004C7E54"/>
    <w:rsid w:val="004F0E46"/>
    <w:rsid w:val="00522C15"/>
    <w:rsid w:val="005376B2"/>
    <w:rsid w:val="00560752"/>
    <w:rsid w:val="005A208C"/>
    <w:rsid w:val="00607B12"/>
    <w:rsid w:val="006A2533"/>
    <w:rsid w:val="007850D8"/>
    <w:rsid w:val="007E66BA"/>
    <w:rsid w:val="008A58F5"/>
    <w:rsid w:val="009725FC"/>
    <w:rsid w:val="009B113F"/>
    <w:rsid w:val="00A57393"/>
    <w:rsid w:val="00AC1949"/>
    <w:rsid w:val="00AF26D8"/>
    <w:rsid w:val="00B34317"/>
    <w:rsid w:val="00B40B0E"/>
    <w:rsid w:val="00B47783"/>
    <w:rsid w:val="00B81FE4"/>
    <w:rsid w:val="00C55EF4"/>
    <w:rsid w:val="00D619DC"/>
    <w:rsid w:val="00F10A85"/>
    <w:rsid w:val="00F56EAF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1C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C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1C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C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2022-04-04T13:12:00Z</cp:lastPrinted>
  <dcterms:created xsi:type="dcterms:W3CDTF">2022-03-25T06:18:00Z</dcterms:created>
  <dcterms:modified xsi:type="dcterms:W3CDTF">2022-04-06T11:14:00Z</dcterms:modified>
</cp:coreProperties>
</file>